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285"/>
        <w:gridCol w:w="424"/>
        <w:gridCol w:w="156"/>
        <w:gridCol w:w="423"/>
        <w:gridCol w:w="155"/>
        <w:gridCol w:w="1005"/>
        <w:gridCol w:w="155"/>
        <w:gridCol w:w="3639"/>
        <w:gridCol w:w="1526"/>
        <w:gridCol w:w="1526"/>
        <w:gridCol w:w="1526"/>
        <w:gridCol w:w="1525"/>
        <w:gridCol w:w="1525"/>
        <w:gridCol w:w="1230"/>
        <w:gridCol w:w="155"/>
        <w:gridCol w:w="142"/>
      </w:tblGrid>
      <w:tr w:rsidR="00B36B64">
        <w:trPr>
          <w:trHeight w:hRule="exact" w:val="15"/>
        </w:trPr>
        <w:tc>
          <w:tcPr>
            <w:tcW w:w="1007" w:type="dxa"/>
            <w:gridSpan w:val="3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0" w:name="1"/>
            <w:bookmarkEnd w:id="0"/>
          </w:p>
        </w:tc>
        <w:tc>
          <w:tcPr>
            <w:tcW w:w="5543" w:type="dxa"/>
            <w:gridSpan w:val="6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36B64">
        <w:trPr>
          <w:trHeight w:hRule="exact" w:val="15"/>
        </w:trPr>
        <w:tc>
          <w:tcPr>
            <w:tcW w:w="1007" w:type="dxa"/>
            <w:gridSpan w:val="3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6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36B64">
        <w:trPr>
          <w:trHeight w:hRule="exact" w:val="15"/>
        </w:trPr>
        <w:tc>
          <w:tcPr>
            <w:tcW w:w="6535" w:type="dxa"/>
            <w:gridSpan w:val="9"/>
            <w:tcMar>
              <w:left w:w="34" w:type="dxa"/>
              <w:right w:w="34" w:type="dxa"/>
            </w:tcMar>
            <w:vAlign w:val="bottom"/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36B64">
        <w:trPr>
          <w:trHeight w:hRule="exact" w:val="284"/>
        </w:trPr>
        <w:tc>
          <w:tcPr>
            <w:tcW w:w="1007" w:type="dxa"/>
            <w:gridSpan w:val="3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6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</w:tr>
      <w:tr w:rsidR="00B36B64">
        <w:trPr>
          <w:trHeight w:hRule="exact" w:val="15"/>
        </w:trPr>
        <w:tc>
          <w:tcPr>
            <w:tcW w:w="1007" w:type="dxa"/>
            <w:gridSpan w:val="3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6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</w:p>
        </w:tc>
      </w:tr>
      <w:tr w:rsidR="00B36B64">
        <w:trPr>
          <w:trHeight w:hRule="exact" w:val="284"/>
        </w:trPr>
        <w:tc>
          <w:tcPr>
            <w:tcW w:w="1007" w:type="dxa"/>
            <w:gridSpan w:val="3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6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36B64">
        <w:trPr>
          <w:trHeight w:hRule="exact" w:val="15"/>
        </w:trPr>
        <w:tc>
          <w:tcPr>
            <w:tcW w:w="1007" w:type="dxa"/>
            <w:gridSpan w:val="3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6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</w:tr>
      <w:tr w:rsidR="00B36B64">
        <w:trPr>
          <w:trHeight w:hRule="exact" w:val="283"/>
        </w:trPr>
        <w:tc>
          <w:tcPr>
            <w:tcW w:w="1007" w:type="dxa"/>
            <w:gridSpan w:val="3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6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</w:tr>
      <w:tr w:rsidR="00B36B64" w:rsidRPr="00635AE3">
        <w:trPr>
          <w:trHeight w:hRule="exact" w:val="851"/>
        </w:trPr>
        <w:tc>
          <w:tcPr>
            <w:tcW w:w="15720" w:type="dxa"/>
            <w:gridSpan w:val="17"/>
            <w:tcMar>
              <w:left w:w="34" w:type="dxa"/>
              <w:right w:w="34" w:type="dxa"/>
            </w:tcMar>
          </w:tcPr>
          <w:p w:rsidR="00B36B64" w:rsidRPr="00635AE3" w:rsidRDefault="00EB53B4">
            <w:pPr>
              <w:spacing w:before="15"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  <w:proofErr w:type="spellEnd"/>
          </w:p>
          <w:p w:rsidR="00B36B64" w:rsidRPr="00635AE3" w:rsidRDefault="00EB53B4">
            <w:pPr>
              <w:spacing w:after="15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635A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виконання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паспорту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бюджетної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програми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на 2024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рік</w:t>
            </w:r>
            <w:proofErr w:type="spellEnd"/>
          </w:p>
        </w:tc>
      </w:tr>
      <w:tr w:rsidR="00B36B64" w:rsidRPr="00635AE3">
        <w:trPr>
          <w:trHeight w:hRule="exact" w:val="299"/>
        </w:trPr>
        <w:tc>
          <w:tcPr>
            <w:tcW w:w="1007" w:type="dxa"/>
            <w:gridSpan w:val="3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6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36B64" w:rsidRPr="00635AE3">
        <w:trPr>
          <w:trHeight w:hRule="exact" w:val="15"/>
        </w:trPr>
        <w:tc>
          <w:tcPr>
            <w:tcW w:w="1007" w:type="dxa"/>
            <w:gridSpan w:val="3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6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36B64" w:rsidRPr="00635AE3">
        <w:trPr>
          <w:trHeight w:hRule="exact" w:val="887"/>
        </w:trPr>
        <w:tc>
          <w:tcPr>
            <w:tcW w:w="284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87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32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32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32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32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32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7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4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36B64">
        <w:trPr>
          <w:trHeight w:hRule="exact" w:val="283"/>
        </w:trPr>
        <w:tc>
          <w:tcPr>
            <w:tcW w:w="298" w:type="dxa"/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90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3735" w:type="dxa"/>
            <w:gridSpan w:val="9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Дніпропетровська обласна державна адміністрація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4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6B64">
        <w:trPr>
          <w:trHeight w:hRule="exact" w:val="283"/>
        </w:trPr>
        <w:tc>
          <w:tcPr>
            <w:tcW w:w="298" w:type="dxa"/>
            <w:tcMar>
              <w:left w:w="34" w:type="dxa"/>
              <w:right w:w="34" w:type="dxa"/>
            </w:tcMar>
            <w:vAlign w:val="bottom"/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290" w:type="dxa"/>
            <w:gridSpan w:val="4"/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12"/>
                <w:szCs w:val="12"/>
              </w:rPr>
            </w:pPr>
          </w:p>
        </w:tc>
        <w:tc>
          <w:tcPr>
            <w:tcW w:w="13735" w:type="dxa"/>
            <w:gridSpan w:val="9"/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(найменування головного розпорядника)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4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6B64" w:rsidRPr="00635AE3">
        <w:trPr>
          <w:trHeight w:hRule="exact" w:val="284"/>
        </w:trPr>
        <w:tc>
          <w:tcPr>
            <w:tcW w:w="298" w:type="dxa"/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90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7741000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735" w:type="dxa"/>
            <w:gridSpan w:val="9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Pr="00635AE3" w:rsidRDefault="00EB53B4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Апарат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Дніпропетровської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обласної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державної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адміністрації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44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36B64">
        <w:trPr>
          <w:trHeight w:hRule="exact" w:val="283"/>
        </w:trPr>
        <w:tc>
          <w:tcPr>
            <w:tcW w:w="298" w:type="dxa"/>
            <w:tcMar>
              <w:left w:w="34" w:type="dxa"/>
              <w:right w:w="34" w:type="dxa"/>
            </w:tcMar>
            <w:vAlign w:val="bottom"/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  <w:gridSpan w:val="4"/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735" w:type="dxa"/>
            <w:gridSpan w:val="9"/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(найменування відповідального виконавця)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4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6B64" w:rsidRPr="00635AE3">
        <w:trPr>
          <w:trHeight w:hRule="exact" w:val="341"/>
        </w:trPr>
        <w:tc>
          <w:tcPr>
            <w:tcW w:w="298" w:type="dxa"/>
            <w:tcMar>
              <w:left w:w="34" w:type="dxa"/>
              <w:right w:w="34" w:type="dxa"/>
            </w:tcMar>
            <w:vAlign w:val="bottom"/>
          </w:tcPr>
          <w:p w:rsidR="00B36B64" w:rsidRPr="00B514BB" w:rsidRDefault="00EB53B4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0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7741010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602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Pr="00635AE3" w:rsidRDefault="00EB53B4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Здійснення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виконавчої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влади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Дніпропетровській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області</w:t>
            </w:r>
            <w:proofErr w:type="spellEnd"/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44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36B64">
        <w:trPr>
          <w:trHeight w:hRule="exact" w:val="283"/>
        </w:trPr>
        <w:tc>
          <w:tcPr>
            <w:tcW w:w="298" w:type="dxa"/>
            <w:tcMar>
              <w:left w:w="34" w:type="dxa"/>
              <w:right w:w="34" w:type="dxa"/>
            </w:tcMar>
            <w:vAlign w:val="bottom"/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  <w:gridSpan w:val="4"/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(КФКВК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602" w:type="dxa"/>
            <w:gridSpan w:val="7"/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(найменування бюджетної програми)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4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6B64">
        <w:trPr>
          <w:trHeight w:hRule="exact" w:val="284"/>
        </w:trPr>
        <w:tc>
          <w:tcPr>
            <w:tcW w:w="582" w:type="dxa"/>
            <w:gridSpan w:val="2"/>
            <w:tcMar>
              <w:left w:w="34" w:type="dxa"/>
              <w:right w:w="34" w:type="dxa"/>
            </w:tcMar>
            <w:vAlign w:val="bottom"/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Mar>
              <w:left w:w="34" w:type="dxa"/>
              <w:right w:w="34" w:type="dxa"/>
            </w:tcMar>
            <w:vAlign w:val="bottom"/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4586" w:type="dxa"/>
            <w:gridSpan w:val="13"/>
            <w:tcMar>
              <w:left w:w="34" w:type="dxa"/>
              <w:right w:w="34" w:type="dxa"/>
            </w:tcMar>
            <w:vAlign w:val="bottom"/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B36B64" w:rsidRPr="00635AE3">
        <w:trPr>
          <w:trHeight w:hRule="exact" w:val="283"/>
        </w:trPr>
        <w:tc>
          <w:tcPr>
            <w:tcW w:w="15720" w:type="dxa"/>
            <w:gridSpan w:val="17"/>
            <w:tcMar>
              <w:left w:w="34" w:type="dxa"/>
              <w:right w:w="34" w:type="dxa"/>
            </w:tcMar>
            <w:vAlign w:val="bottom"/>
          </w:tcPr>
          <w:p w:rsidR="00B36B64" w:rsidRPr="00635AE3" w:rsidRDefault="00EB53B4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Цілі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державної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політики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на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досягнення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яких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спрямована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реалізація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бюджетної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програми</w:t>
            </w:r>
            <w:proofErr w:type="spellEnd"/>
          </w:p>
        </w:tc>
      </w:tr>
      <w:tr w:rsidR="00B36B64">
        <w:trPr>
          <w:trHeight w:hRule="exact" w:val="567"/>
        </w:trPr>
        <w:tc>
          <w:tcPr>
            <w:tcW w:w="11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458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 державної політики</w:t>
            </w:r>
          </w:p>
        </w:tc>
      </w:tr>
      <w:tr w:rsidR="00B36B64" w:rsidRPr="00635AE3">
        <w:trPr>
          <w:trHeight w:hRule="exact" w:val="291"/>
        </w:trPr>
        <w:tc>
          <w:tcPr>
            <w:tcW w:w="11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86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Pr="00635AE3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сталого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соціально-економічного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розвитку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регіону</w:t>
            </w:r>
            <w:proofErr w:type="spellEnd"/>
          </w:p>
        </w:tc>
      </w:tr>
      <w:tr w:rsidR="00B36B64" w:rsidRPr="00635AE3">
        <w:trPr>
          <w:trHeight w:hRule="exact" w:val="284"/>
        </w:trPr>
        <w:tc>
          <w:tcPr>
            <w:tcW w:w="1149" w:type="dxa"/>
            <w:gridSpan w:val="4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401" w:type="dxa"/>
            <w:gridSpan w:val="5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</w:tr>
      <w:tr w:rsidR="00B36B64">
        <w:trPr>
          <w:trHeight w:hRule="exact" w:val="283"/>
        </w:trPr>
        <w:tc>
          <w:tcPr>
            <w:tcW w:w="15720" w:type="dxa"/>
            <w:gridSpan w:val="17"/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Мета бюджетної програми</w:t>
            </w:r>
          </w:p>
        </w:tc>
      </w:tr>
      <w:tr w:rsidR="00B36B64">
        <w:trPr>
          <w:trHeight w:hRule="exact" w:val="505"/>
        </w:trPr>
        <w:tc>
          <w:tcPr>
            <w:tcW w:w="15720" w:type="dxa"/>
            <w:gridSpan w:val="17"/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Виконання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місцевими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державними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адміністраціями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повноважень,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визначених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Конституцією,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законами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актами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Кабінету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Міністрів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органів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виконавчої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вищого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рівня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делегованих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місцевими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радами</w:t>
            </w:r>
            <w:r>
              <w:t xml:space="preserve"> </w:t>
            </w:r>
          </w:p>
        </w:tc>
      </w:tr>
      <w:tr w:rsidR="00B36B64">
        <w:trPr>
          <w:trHeight w:hRule="exact" w:val="283"/>
        </w:trPr>
        <w:tc>
          <w:tcPr>
            <w:tcW w:w="582" w:type="dxa"/>
            <w:gridSpan w:val="2"/>
            <w:tcMar>
              <w:left w:w="34" w:type="dxa"/>
              <w:right w:w="34" w:type="dxa"/>
            </w:tcMar>
            <w:vAlign w:val="bottom"/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Mar>
              <w:left w:w="34" w:type="dxa"/>
              <w:right w:w="34" w:type="dxa"/>
            </w:tcMar>
            <w:vAlign w:val="bottom"/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4586" w:type="dxa"/>
            <w:gridSpan w:val="13"/>
            <w:tcMar>
              <w:left w:w="34" w:type="dxa"/>
              <w:right w:w="34" w:type="dxa"/>
            </w:tcMar>
            <w:vAlign w:val="bottom"/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B36B64">
        <w:trPr>
          <w:trHeight w:hRule="exact" w:val="284"/>
        </w:trPr>
        <w:tc>
          <w:tcPr>
            <w:tcW w:w="15720" w:type="dxa"/>
            <w:gridSpan w:val="17"/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Завдання бюджетної програми</w:t>
            </w:r>
          </w:p>
        </w:tc>
      </w:tr>
      <w:tr w:rsidR="00B36B64">
        <w:trPr>
          <w:trHeight w:hRule="exact" w:val="567"/>
        </w:trPr>
        <w:tc>
          <w:tcPr>
            <w:tcW w:w="11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458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Завдання</w:t>
            </w:r>
          </w:p>
        </w:tc>
      </w:tr>
      <w:tr w:rsidR="00B36B64" w:rsidRPr="00635AE3">
        <w:trPr>
          <w:trHeight w:hRule="exact" w:val="291"/>
        </w:trPr>
        <w:tc>
          <w:tcPr>
            <w:tcW w:w="11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86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Pr="00635AE3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Виконання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території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області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соціально-економічного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культурного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розвитку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охорони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довкілля</w:t>
            </w:r>
            <w:proofErr w:type="spellEnd"/>
          </w:p>
        </w:tc>
      </w:tr>
    </w:tbl>
    <w:p w:rsidR="00B36B64" w:rsidRPr="00635AE3" w:rsidRDefault="00EB53B4">
      <w:pPr>
        <w:rPr>
          <w:sz w:val="0"/>
          <w:szCs w:val="0"/>
          <w:lang w:val="ru-RU"/>
        </w:rPr>
      </w:pPr>
      <w:r w:rsidRPr="00635AE3">
        <w:rPr>
          <w:lang w:val="ru-RU"/>
        </w:rPr>
        <w:br w:type="page"/>
      </w:r>
    </w:p>
    <w:p w:rsidR="00B36B64" w:rsidRPr="00635AE3" w:rsidRDefault="00B36B64">
      <w:pPr>
        <w:rPr>
          <w:lang w:val="ru-RU"/>
        </w:rPr>
        <w:sectPr w:rsidR="00B36B64" w:rsidRPr="00635AE3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4277"/>
        <w:gridCol w:w="1004"/>
        <w:gridCol w:w="138"/>
        <w:gridCol w:w="1146"/>
        <w:gridCol w:w="1142"/>
        <w:gridCol w:w="285"/>
        <w:gridCol w:w="857"/>
        <w:gridCol w:w="1146"/>
        <w:gridCol w:w="143"/>
        <w:gridCol w:w="999"/>
        <w:gridCol w:w="1140"/>
        <w:gridCol w:w="1146"/>
        <w:gridCol w:w="1138"/>
      </w:tblGrid>
      <w:tr w:rsidR="00B36B64" w:rsidRPr="00635AE3">
        <w:trPr>
          <w:trHeight w:hRule="exact" w:val="284"/>
        </w:trPr>
        <w:tc>
          <w:tcPr>
            <w:tcW w:w="15720" w:type="dxa"/>
            <w:gridSpan w:val="14"/>
            <w:tcMar>
              <w:left w:w="34" w:type="dxa"/>
              <w:right w:w="34" w:type="dxa"/>
            </w:tcMar>
            <w:vAlign w:val="bottom"/>
          </w:tcPr>
          <w:p w:rsidR="00B36B64" w:rsidRPr="00635AE3" w:rsidRDefault="00EB53B4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bookmarkStart w:id="1" w:name="2"/>
            <w:bookmarkEnd w:id="1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7.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Видатки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надані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кредити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бюджету) та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напрями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бюджетних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коштів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бюджетною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програмою</w:t>
            </w:r>
            <w:proofErr w:type="spellEnd"/>
          </w:p>
        </w:tc>
      </w:tr>
      <w:tr w:rsidR="00B36B64">
        <w:trPr>
          <w:trHeight w:hRule="exact" w:val="284"/>
        </w:trPr>
        <w:tc>
          <w:tcPr>
            <w:tcW w:w="1149" w:type="dxa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380" w:type="dxa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149" w:type="dxa"/>
            <w:gridSpan w:val="2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149" w:type="dxa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149" w:type="dxa"/>
            <w:tcMar>
              <w:left w:w="34" w:type="dxa"/>
              <w:right w:w="34" w:type="dxa"/>
            </w:tcMar>
            <w:vAlign w:val="bottom"/>
          </w:tcPr>
          <w:p w:rsidR="00B36B64" w:rsidRPr="00635AE3" w:rsidRDefault="00B36B64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149" w:type="dxa"/>
            <w:gridSpan w:val="2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149" w:type="dxa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149" w:type="dxa"/>
            <w:gridSpan w:val="2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149" w:type="dxa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149" w:type="dxa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148" w:type="dxa"/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</w:rPr>
              <w:t>тис. гривень</w:t>
            </w:r>
          </w:p>
        </w:tc>
      </w:tr>
      <w:tr w:rsidR="00B36B64">
        <w:trPr>
          <w:trHeight w:hRule="exact" w:val="567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Напрями використання бюджетних коштів</w:t>
            </w:r>
          </w:p>
        </w:tc>
        <w:tc>
          <w:tcPr>
            <w:tcW w:w="3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Pr="00635AE3" w:rsidRDefault="00EB53B4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Затверджено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паспорті</w:t>
            </w:r>
            <w:proofErr w:type="spellEnd"/>
          </w:p>
          <w:p w:rsidR="00B36B64" w:rsidRPr="00635AE3" w:rsidRDefault="00EB53B4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бюджетної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програми</w:t>
            </w:r>
            <w:proofErr w:type="spellEnd"/>
          </w:p>
        </w:tc>
        <w:tc>
          <w:tcPr>
            <w:tcW w:w="34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Pr="00635AE3" w:rsidRDefault="00EB53B4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Касові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</w:p>
          <w:p w:rsidR="00B36B64" w:rsidRPr="00635AE3" w:rsidRDefault="00EB53B4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надані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кредити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бюджету)</w:t>
            </w:r>
          </w:p>
        </w:tc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Відхилення</w:t>
            </w:r>
          </w:p>
        </w:tc>
      </w:tr>
      <w:tr w:rsidR="00B36B64">
        <w:trPr>
          <w:trHeight w:hRule="exact" w:val="567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загальний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спеціальний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разом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загальний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спеціальний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разом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загальний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спеціальний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разом</w:t>
            </w:r>
          </w:p>
        </w:tc>
      </w:tr>
      <w:tr w:rsidR="00B36B64">
        <w:trPr>
          <w:trHeight w:hRule="exact" w:val="284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B36B64">
        <w:trPr>
          <w:trHeight w:hRule="exact" w:val="267"/>
        </w:trPr>
        <w:tc>
          <w:tcPr>
            <w:tcW w:w="1149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B36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Усього:</w:t>
            </w: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504 912,80</w:t>
            </w:r>
          </w:p>
        </w:tc>
        <w:tc>
          <w:tcPr>
            <w:tcW w:w="1149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57 615,20</w:t>
            </w:r>
          </w:p>
        </w:tc>
        <w:tc>
          <w:tcPr>
            <w:tcW w:w="1149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562 528,00</w:t>
            </w: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500 167,70</w:t>
            </w:r>
          </w:p>
        </w:tc>
        <w:tc>
          <w:tcPr>
            <w:tcW w:w="1149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158 539,40</w:t>
            </w: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658 707,10</w:t>
            </w:r>
          </w:p>
        </w:tc>
        <w:tc>
          <w:tcPr>
            <w:tcW w:w="1149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4 745,10</w:t>
            </w:r>
          </w:p>
        </w:tc>
        <w:tc>
          <w:tcPr>
            <w:tcW w:w="1149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-100 924,20</w:t>
            </w:r>
          </w:p>
        </w:tc>
        <w:tc>
          <w:tcPr>
            <w:tcW w:w="114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-96 179,10</w:t>
            </w:r>
          </w:p>
        </w:tc>
      </w:tr>
      <w:tr w:rsidR="00B36B64">
        <w:trPr>
          <w:trHeight w:hRule="exact" w:val="482"/>
        </w:trPr>
        <w:tc>
          <w:tcPr>
            <w:tcW w:w="1149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0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Pr="00635AE3" w:rsidRDefault="00EB53B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Забезпечення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діяльності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державних</w:t>
            </w:r>
            <w:proofErr w:type="spellEnd"/>
            <w:r w:rsidRPr="00635AE3">
              <w:rPr>
                <w:lang w:val="ru-RU"/>
              </w:rPr>
              <w:br/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адміністрацій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області</w:t>
            </w:r>
            <w:proofErr w:type="spellEnd"/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504 912,80</w:t>
            </w:r>
          </w:p>
        </w:tc>
        <w:tc>
          <w:tcPr>
            <w:tcW w:w="1149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57 570,80</w:t>
            </w:r>
          </w:p>
        </w:tc>
        <w:tc>
          <w:tcPr>
            <w:tcW w:w="1149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562 483,60</w:t>
            </w: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500 167,70</w:t>
            </w:r>
          </w:p>
        </w:tc>
        <w:tc>
          <w:tcPr>
            <w:tcW w:w="1149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158 508,90</w:t>
            </w: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658 676,60</w:t>
            </w:r>
          </w:p>
        </w:tc>
        <w:tc>
          <w:tcPr>
            <w:tcW w:w="1149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4 745,10</w:t>
            </w:r>
          </w:p>
        </w:tc>
        <w:tc>
          <w:tcPr>
            <w:tcW w:w="1149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-100 938,10</w:t>
            </w:r>
          </w:p>
        </w:tc>
        <w:tc>
          <w:tcPr>
            <w:tcW w:w="114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-96 193,00</w:t>
            </w:r>
          </w:p>
        </w:tc>
      </w:tr>
      <w:tr w:rsidR="00B36B64" w:rsidRPr="00635AE3">
        <w:trPr>
          <w:trHeight w:hRule="exact" w:val="1220"/>
        </w:trPr>
        <w:tc>
          <w:tcPr>
            <w:tcW w:w="15720" w:type="dxa"/>
            <w:gridSpan w:val="1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Pr="00635AE3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Економія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бюджетних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коштів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оплату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комунальних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послуг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енергоносіїв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виникла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зв’язку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підвищеним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температурним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режимом у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місяцях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опалювального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періоду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635AE3">
              <w:rPr>
                <w:lang w:val="ru-RU"/>
              </w:rPr>
              <w:br/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призвело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фактичного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зменшення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потреб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теплопостачання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Зменшено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використання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природного газу у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зв’язку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переходом на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альтернативне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опалення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Забезпечено</w:t>
            </w:r>
            <w:proofErr w:type="spellEnd"/>
            <w:r w:rsidRPr="00635AE3">
              <w:rPr>
                <w:lang w:val="ru-RU"/>
              </w:rPr>
              <w:br/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раціональне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використання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електроенергії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адміністративних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будівлях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а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саме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замінено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люмінісцентні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лампи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світлодіодні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растрових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світильниках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запроваджено</w:t>
            </w:r>
            <w:proofErr w:type="spellEnd"/>
            <w:r w:rsidRPr="00635AE3">
              <w:rPr>
                <w:lang w:val="ru-RU"/>
              </w:rPr>
              <w:br/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відключення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систем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енергоживлення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вихідні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святкові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дні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в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позаробочий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час,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встановлено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світлорегулятори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допомагають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змінювати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ступінь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освітлення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приміщень</w:t>
            </w:r>
            <w:proofErr w:type="spellEnd"/>
            <w:r w:rsidRPr="00635AE3">
              <w:rPr>
                <w:lang w:val="ru-RU"/>
              </w:rPr>
              <w:br/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залежно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потреби,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внаслідок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чого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досягнуто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економію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споживання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електричної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енергії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B36B64">
        <w:trPr>
          <w:trHeight w:hRule="exact" w:val="291"/>
        </w:trPr>
        <w:tc>
          <w:tcPr>
            <w:tcW w:w="1149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0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Підвищення кваліфікації працівників</w:t>
            </w: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9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44,40</w:t>
            </w:r>
          </w:p>
        </w:tc>
        <w:tc>
          <w:tcPr>
            <w:tcW w:w="1149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44,40</w:t>
            </w: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9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30,50</w:t>
            </w: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30,50</w:t>
            </w:r>
          </w:p>
        </w:tc>
        <w:tc>
          <w:tcPr>
            <w:tcW w:w="1149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9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13,90</w:t>
            </w:r>
          </w:p>
        </w:tc>
        <w:tc>
          <w:tcPr>
            <w:tcW w:w="114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13,90</w:t>
            </w:r>
          </w:p>
        </w:tc>
      </w:tr>
      <w:tr w:rsidR="00B36B64">
        <w:trPr>
          <w:trHeight w:hRule="exact" w:val="1220"/>
        </w:trPr>
        <w:tc>
          <w:tcPr>
            <w:tcW w:w="15720" w:type="dxa"/>
            <w:gridSpan w:val="1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Враховуючи вимоги постанови Кабінету Міністрів України від 09 червня 2021 року № 590 “Про затвердження Порядку виконання повноважень Державною казначейською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службою в особливому режимі в умовах воєнного стану” (із змінами), якою передбачена черговість видатків загального та спеціального фонду державного і місцевого бюджетів,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підвищення кваліфікації державних службовців не належить до пріоритетних напрямів спрямування бюджетних коштів органами Казначейства. Заплановані навчання через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введення воєнного стану в Україні у 2024 році та бойові дії були скасовані або проводились в режимі  он-лайн конференцій та на безкоштовних онлайн-платформах, що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зменшило їх вартість.</w:t>
            </w:r>
          </w:p>
        </w:tc>
      </w:tr>
      <w:tr w:rsidR="00B36B64">
        <w:trPr>
          <w:trHeight w:hRule="exact" w:val="283"/>
        </w:trPr>
        <w:tc>
          <w:tcPr>
            <w:tcW w:w="1135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67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6B64" w:rsidRPr="00635AE3">
        <w:trPr>
          <w:trHeight w:hRule="exact" w:val="283"/>
        </w:trPr>
        <w:tc>
          <w:tcPr>
            <w:tcW w:w="15720" w:type="dxa"/>
            <w:gridSpan w:val="14"/>
            <w:tcMar>
              <w:left w:w="34" w:type="dxa"/>
              <w:right w:w="34" w:type="dxa"/>
            </w:tcMar>
            <w:vAlign w:val="bottom"/>
          </w:tcPr>
          <w:p w:rsidR="00B36B64" w:rsidRPr="00635AE3" w:rsidRDefault="00EB53B4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Видатки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надані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кредити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бюджету) на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реалізацію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державних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цільових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виконуються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межах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бюджетної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програми</w:t>
            </w:r>
            <w:proofErr w:type="spellEnd"/>
          </w:p>
        </w:tc>
      </w:tr>
      <w:tr w:rsidR="00B36B64">
        <w:trPr>
          <w:trHeight w:hRule="exact" w:val="283"/>
        </w:trPr>
        <w:tc>
          <w:tcPr>
            <w:tcW w:w="1149" w:type="dxa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380" w:type="dxa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149" w:type="dxa"/>
            <w:gridSpan w:val="2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149" w:type="dxa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149" w:type="dxa"/>
            <w:tcMar>
              <w:left w:w="34" w:type="dxa"/>
              <w:right w:w="34" w:type="dxa"/>
            </w:tcMar>
            <w:vAlign w:val="bottom"/>
          </w:tcPr>
          <w:p w:rsidR="00B36B64" w:rsidRPr="00635AE3" w:rsidRDefault="00B36B64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149" w:type="dxa"/>
            <w:gridSpan w:val="2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149" w:type="dxa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149" w:type="dxa"/>
            <w:gridSpan w:val="2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149" w:type="dxa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149" w:type="dxa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148" w:type="dxa"/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</w:rPr>
              <w:t>тис. гривень</w:t>
            </w:r>
          </w:p>
        </w:tc>
      </w:tr>
      <w:tr w:rsidR="00B36B64">
        <w:trPr>
          <w:trHeight w:hRule="exact" w:val="567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</w:p>
        </w:tc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 державної цільової програми</w:t>
            </w:r>
          </w:p>
        </w:tc>
        <w:tc>
          <w:tcPr>
            <w:tcW w:w="3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Pr="00635AE3" w:rsidRDefault="00EB53B4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Затверджено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паспорті</w:t>
            </w:r>
            <w:proofErr w:type="spellEnd"/>
          </w:p>
          <w:p w:rsidR="00B36B64" w:rsidRPr="00635AE3" w:rsidRDefault="00EB53B4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бюджетної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програми</w:t>
            </w:r>
            <w:proofErr w:type="spellEnd"/>
          </w:p>
        </w:tc>
        <w:tc>
          <w:tcPr>
            <w:tcW w:w="34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Pr="00635AE3" w:rsidRDefault="00EB53B4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Касові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</w:p>
          <w:p w:rsidR="00B36B64" w:rsidRPr="00635AE3" w:rsidRDefault="00EB53B4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надані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кредити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бюджету)</w:t>
            </w:r>
          </w:p>
        </w:tc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Відхилення</w:t>
            </w:r>
          </w:p>
        </w:tc>
      </w:tr>
      <w:tr w:rsidR="00B36B64">
        <w:trPr>
          <w:trHeight w:hRule="exact" w:val="567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загальний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спеціальний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разом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загальний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спеціальний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разом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загальний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спеціальний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разом</w:t>
            </w:r>
          </w:p>
        </w:tc>
      </w:tr>
      <w:tr w:rsidR="00B36B64">
        <w:trPr>
          <w:trHeight w:hRule="exact" w:val="283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B36B64">
        <w:trPr>
          <w:trHeight w:hRule="exact" w:val="291"/>
        </w:trPr>
        <w:tc>
          <w:tcPr>
            <w:tcW w:w="1149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B36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Усього:</w:t>
            </w: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36B64">
        <w:trPr>
          <w:trHeight w:hRule="exact" w:val="284"/>
        </w:trPr>
        <w:tc>
          <w:tcPr>
            <w:tcW w:w="1135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67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6B64" w:rsidRPr="00635AE3">
        <w:trPr>
          <w:trHeight w:hRule="exact" w:val="284"/>
        </w:trPr>
        <w:tc>
          <w:tcPr>
            <w:tcW w:w="13452" w:type="dxa"/>
            <w:gridSpan w:val="12"/>
            <w:tcMar>
              <w:left w:w="34" w:type="dxa"/>
              <w:right w:w="34" w:type="dxa"/>
            </w:tcMar>
            <w:vAlign w:val="bottom"/>
          </w:tcPr>
          <w:p w:rsidR="00B36B64" w:rsidRPr="00635AE3" w:rsidRDefault="00EB53B4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Результативні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показники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бюджетної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програми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їх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виконання</w:t>
            </w:r>
            <w:proofErr w:type="spellEnd"/>
          </w:p>
        </w:tc>
        <w:tc>
          <w:tcPr>
            <w:tcW w:w="2283" w:type="dxa"/>
            <w:gridSpan w:val="2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</w:tr>
      <w:tr w:rsidR="00B36B64">
        <w:trPr>
          <w:trHeight w:hRule="exact" w:val="567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виміру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Джерело інформації</w:t>
            </w:r>
          </w:p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Pr="00635AE3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Затверджено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</w:t>
            </w:r>
            <w:r w:rsidRPr="00635AE3">
              <w:rPr>
                <w:lang w:val="ru-RU"/>
              </w:rPr>
              <w:br/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паспорті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бюджетної</w:t>
            </w:r>
            <w:proofErr w:type="spellEnd"/>
            <w:r w:rsidRPr="00635AE3">
              <w:rPr>
                <w:lang w:val="ru-RU"/>
              </w:rPr>
              <w:br/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програми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результативні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показники</w:t>
            </w: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Відхилення</w:t>
            </w:r>
          </w:p>
        </w:tc>
      </w:tr>
      <w:tr w:rsidR="00B36B64">
        <w:trPr>
          <w:trHeight w:hRule="exact" w:val="283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B36B64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1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затрат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4325E7" w:rsidRDefault="004325E7">
            <w:pPr>
              <w:spacing w:before="15" w:after="15" w:line="238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  <w:p w:rsidR="004325E7" w:rsidRDefault="004325E7">
            <w:pPr>
              <w:spacing w:before="15" w:after="15" w:line="238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  <w:p w:rsidR="004325E7" w:rsidRDefault="004325E7">
            <w:pPr>
              <w:spacing w:before="15" w:after="15" w:line="238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</w:tr>
      <w:tr w:rsidR="00B36B64" w:rsidRPr="004325E7" w:rsidTr="004325E7">
        <w:trPr>
          <w:trHeight w:hRule="exact" w:val="784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4325E7" w:rsidRPr="00635AE3" w:rsidRDefault="004325E7" w:rsidP="004325E7">
            <w:pPr>
              <w:spacing w:before="15"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штатних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одиниць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(разом)</w:t>
            </w:r>
          </w:p>
          <w:p w:rsidR="00B36B64" w:rsidRPr="004325E7" w:rsidRDefault="004325E7" w:rsidP="004325E7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 них: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Pr="004325E7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432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Постанова КМУ </w:t>
            </w:r>
            <w:proofErr w:type="spellStart"/>
            <w:r w:rsidRPr="00432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4325E7">
              <w:rPr>
                <w:sz w:val="20"/>
                <w:szCs w:val="20"/>
                <w:lang w:val="ru-RU"/>
              </w:rPr>
              <w:br/>
            </w:r>
            <w:r w:rsidRPr="00432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28.12.2020 № 1345</w:t>
            </w:r>
            <w:r w:rsidR="00B5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="004325E7" w:rsidRPr="00432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325E7" w:rsidRPr="00432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Штатний</w:t>
            </w:r>
            <w:proofErr w:type="spellEnd"/>
            <w:r w:rsidR="004325E7" w:rsidRPr="004325E7">
              <w:rPr>
                <w:sz w:val="20"/>
                <w:szCs w:val="20"/>
                <w:lang w:val="ru-RU"/>
              </w:rPr>
              <w:br/>
            </w:r>
            <w:proofErr w:type="spellStart"/>
            <w:r w:rsidR="004325E7" w:rsidRPr="00432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розпис</w:t>
            </w:r>
            <w:proofErr w:type="spellEnd"/>
          </w:p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Pr="004325E7" w:rsidRDefault="004325E7" w:rsidP="004325E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432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32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197,0 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Pr="004325E7" w:rsidRDefault="004325E7" w:rsidP="004325E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432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32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495,5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Pr="004325E7" w:rsidRDefault="004325E7" w:rsidP="004325E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432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701,5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B36B64" w:rsidRPr="004325E7" w:rsidRDefault="00EB53B4">
      <w:pPr>
        <w:rPr>
          <w:sz w:val="0"/>
          <w:szCs w:val="0"/>
          <w:lang w:val="ru-RU"/>
        </w:rPr>
      </w:pPr>
      <w:r w:rsidRPr="004325E7">
        <w:rPr>
          <w:lang w:val="ru-RU"/>
        </w:rPr>
        <w:br w:type="page"/>
      </w:r>
    </w:p>
    <w:p w:rsidR="00B36B64" w:rsidRPr="004325E7" w:rsidRDefault="00B36B64">
      <w:pPr>
        <w:rPr>
          <w:lang w:val="ru-RU"/>
        </w:rPr>
        <w:sectPr w:rsidR="00B36B64" w:rsidRPr="004325E7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4337"/>
        <w:gridCol w:w="999"/>
        <w:gridCol w:w="2704"/>
        <w:gridCol w:w="2124"/>
        <w:gridCol w:w="2124"/>
        <w:gridCol w:w="2262"/>
      </w:tblGrid>
      <w:tr w:rsidR="00B36B64" w:rsidRPr="004325E7">
        <w:trPr>
          <w:trHeight w:hRule="exact" w:val="76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Pr="004325E7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bookmarkStart w:id="2" w:name="3"/>
            <w:bookmarkEnd w:id="2"/>
            <w:r w:rsidRPr="00432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Pr="00635AE3" w:rsidRDefault="004325E7">
            <w:pPr>
              <w:spacing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432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обласної</w:t>
            </w:r>
            <w:proofErr w:type="spellEnd"/>
            <w:r w:rsidRPr="00432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2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державної</w:t>
            </w:r>
            <w:proofErr w:type="spellEnd"/>
            <w:r w:rsidRPr="00432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2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адміністрації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Pr="004325E7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432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осіб</w:t>
            </w:r>
            <w:proofErr w:type="spellEnd"/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Pr="00635AE3" w:rsidRDefault="00EB53B4" w:rsidP="00B514B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Постанова КМУ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635AE3">
              <w:rPr>
                <w:lang w:val="ru-RU"/>
              </w:rPr>
              <w:br/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28.12.2020 №1345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Pr="004325E7" w:rsidRDefault="004325E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432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32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005,0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Pr="004325E7" w:rsidRDefault="004325E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775,5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Pr="004325E7" w:rsidRDefault="004325E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229,5</w:t>
            </w:r>
          </w:p>
        </w:tc>
      </w:tr>
      <w:tr w:rsidR="00B36B64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Pr="004325E7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432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Pr="004325E7" w:rsidRDefault="004325E7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432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районних</w:t>
            </w:r>
            <w:proofErr w:type="spellEnd"/>
            <w:r w:rsidRPr="00432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2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державних</w:t>
            </w:r>
            <w:proofErr w:type="spellEnd"/>
            <w:r w:rsidRPr="00432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2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адміністрацій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Постанова КМУ від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28.12.2020 № 1345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4325E7" w:rsidP="004325E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1 192,0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4325E7" w:rsidP="004325E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432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767,0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4325E7" w:rsidP="004325E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432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425,0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B36B64">
        <w:trPr>
          <w:trHeight w:hRule="exact" w:val="76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Pr="00635AE3" w:rsidRDefault="00EB53B4">
            <w:pPr>
              <w:spacing w:before="15"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самостійних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структурних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підрозділів</w:t>
            </w:r>
            <w:proofErr w:type="spellEnd"/>
            <w:r w:rsidRPr="00635AE3">
              <w:rPr>
                <w:lang w:val="ru-RU"/>
              </w:rPr>
              <w:br/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юр.осіб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 разом,</w:t>
            </w:r>
          </w:p>
          <w:p w:rsidR="00B36B64" w:rsidRDefault="00EB53B4">
            <w:pPr>
              <w:spacing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них: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Управлінський облік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6B64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DC0C3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 w:rsidRPr="00DC0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обласної</w:t>
            </w:r>
            <w:proofErr w:type="spellEnd"/>
            <w:r w:rsidRPr="00DC0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0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державної</w:t>
            </w:r>
            <w:proofErr w:type="spellEnd"/>
            <w:r w:rsidRPr="00DC0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0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адміністрації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управлінський облік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DC0C37" w:rsidP="00DC0C3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EB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DC0C3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EB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6B64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Pr="00DC0C37" w:rsidRDefault="00DC0C37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DC0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районних</w:t>
            </w:r>
            <w:proofErr w:type="spellEnd"/>
            <w:r w:rsidRPr="00DC0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0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державних</w:t>
            </w:r>
            <w:proofErr w:type="spellEnd"/>
            <w:r w:rsidRPr="00DC0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0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адміністрацій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управлінський облік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DC0C37" w:rsidRDefault="00DC0C37">
            <w:pPr>
              <w:spacing w:before="15" w:after="15" w:line="238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  <w:p w:rsidR="00DC0C37" w:rsidRDefault="00DC0C37">
            <w:pPr>
              <w:spacing w:before="15" w:after="15" w:line="238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DC0C3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EB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6B64">
        <w:trPr>
          <w:trHeight w:hRule="exact" w:val="76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Pr="00635AE3" w:rsidRDefault="00EB53B4">
            <w:pPr>
              <w:spacing w:before="15"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оплату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праці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без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нарахувань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(разом),</w:t>
            </w:r>
          </w:p>
          <w:p w:rsidR="00B36B64" w:rsidRDefault="00EB53B4">
            <w:pPr>
              <w:spacing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них: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424 683,1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482 871,7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-58 188,6</w:t>
            </w:r>
          </w:p>
        </w:tc>
      </w:tr>
      <w:tr w:rsidR="00B36B64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обласної державної адміністрації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253 303,5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276 869,2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-23 565,7</w:t>
            </w:r>
          </w:p>
        </w:tc>
      </w:tr>
      <w:tr w:rsidR="00B36B64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районних державних адміністрацій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171 379,6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206 002,5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-34 622,9</w:t>
            </w:r>
          </w:p>
        </w:tc>
      </w:tr>
      <w:tr w:rsidR="00B36B64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Pr="00635AE3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державних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місцевих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635AE3">
              <w:rPr>
                <w:lang w:val="ru-RU"/>
              </w:rPr>
              <w:br/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реалізуються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території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області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Управлінський облік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-15,0</w:t>
            </w:r>
          </w:p>
        </w:tc>
      </w:tr>
      <w:tr w:rsidR="00B36B64" w:rsidRPr="00635AE3">
        <w:trPr>
          <w:trHeight w:hRule="exact" w:val="275"/>
        </w:trPr>
        <w:tc>
          <w:tcPr>
            <w:tcW w:w="157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Pr="00635AE3" w:rsidRDefault="00EB53B4">
            <w:pPr>
              <w:spacing w:before="15" w:after="15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Пояснення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щодо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причин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розбіжностей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між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фактичними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та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затвердженими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результативними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показниками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:</w:t>
            </w:r>
            <w:r w:rsidRPr="00635AE3">
              <w:rPr>
                <w:lang w:val="ru-RU"/>
              </w:rPr>
              <w:t xml:space="preserve"> </w:t>
            </w:r>
          </w:p>
        </w:tc>
      </w:tr>
      <w:tr w:rsidR="00B36B64" w:rsidRPr="00635AE3">
        <w:trPr>
          <w:trHeight w:hRule="exact" w:val="1655"/>
        </w:trPr>
        <w:tc>
          <w:tcPr>
            <w:tcW w:w="157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Pr="00635AE3" w:rsidRDefault="00EB53B4" w:rsidP="00772000">
            <w:pPr>
              <w:spacing w:before="15" w:after="15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Паспортом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бюджетної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програми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2024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рік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штатна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чисельність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працівників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місцевих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державних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адміністрацій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області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затверджена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кількості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2197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особи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(по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загальному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фонду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державного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бюджету).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кінець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2024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року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фактично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зайнятих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штатних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посад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цілому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загальному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фонду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1495,5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од.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спеціальному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фонду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47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од.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Утримується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рахунок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коштів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передбачених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вартості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будівництва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утримання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служб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замовника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які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зараховуються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доходів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спеціального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фонду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державного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бюджету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як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власні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надходження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Чисельність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департаменту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капітального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будівництва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облдержадміністрації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визначається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головою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облдержадміністрації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виходячи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обсягів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цих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коштів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не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входить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граничної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чисельності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облдержадміністрації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).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2024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році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реалізувалися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43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них</w:t>
            </w:r>
            <w:r w:rsidRPr="00635AE3">
              <w:rPr>
                <w:lang w:val="ru-RU"/>
              </w:rPr>
              <w:t xml:space="preserve"> </w:t>
            </w:r>
            <w:r w:rsidR="00772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регіональні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програми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фінансувалися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обласного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бюджету.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Регіональні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програми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своєю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спрямованістю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класифікуються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r w:rsidRPr="00635AE3">
              <w:rPr>
                <w:lang w:val="ru-RU"/>
              </w:rPr>
              <w:t xml:space="preserve"> </w:t>
            </w:r>
            <w:r w:rsidR="00772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екологічних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програми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635AE3">
              <w:rPr>
                <w:lang w:val="ru-RU"/>
              </w:rPr>
              <w:t xml:space="preserve"> </w:t>
            </w:r>
            <w:r w:rsidR="00772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програми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розвитку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реального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сектору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економіки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="00772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соціальних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635AE3">
              <w:rPr>
                <w:lang w:val="ru-RU"/>
              </w:rPr>
              <w:t xml:space="preserve"> </w:t>
            </w:r>
            <w:r w:rsidR="00772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правоохоронні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програми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8-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національно-культурних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635AE3">
              <w:rPr>
                <w:lang w:val="ru-RU"/>
              </w:rPr>
              <w:t xml:space="preserve"> </w:t>
            </w:r>
          </w:p>
        </w:tc>
      </w:tr>
      <w:tr w:rsidR="00B36B64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2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продукту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</w:tr>
      <w:tr w:rsidR="00B36B64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 прийнятих управл</w:t>
            </w: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інських рішень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Управлінський облік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12 480,0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B36B64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 фахівців - жінок, які підвищили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кваліфікацію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-15,0</w:t>
            </w:r>
          </w:p>
        </w:tc>
      </w:tr>
      <w:tr w:rsidR="00B36B64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 фахівців - чоловіків, які підвищили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кваліфікацію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6B64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Pr="00635AE3" w:rsidRDefault="00EB53B4" w:rsidP="00EB53B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придбаної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комп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’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ютерної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техніки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Кошторис, акт, договір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-20,0</w:t>
            </w:r>
          </w:p>
        </w:tc>
      </w:tr>
      <w:tr w:rsidR="00B36B64" w:rsidRPr="00635AE3">
        <w:trPr>
          <w:trHeight w:hRule="exact" w:val="275"/>
        </w:trPr>
        <w:tc>
          <w:tcPr>
            <w:tcW w:w="157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Pr="00635AE3" w:rsidRDefault="00EB53B4">
            <w:pPr>
              <w:spacing w:before="15" w:after="15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Пояснення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щодо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причин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розбіжностей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між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фактичними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та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затвердженими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результативними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показниками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:</w:t>
            </w:r>
            <w:r w:rsidRPr="00635AE3">
              <w:rPr>
                <w:lang w:val="ru-RU"/>
              </w:rPr>
              <w:t xml:space="preserve"> </w:t>
            </w:r>
          </w:p>
        </w:tc>
      </w:tr>
      <w:tr w:rsidR="00B36B64">
        <w:trPr>
          <w:trHeight w:hRule="exact" w:val="505"/>
        </w:trPr>
        <w:tc>
          <w:tcPr>
            <w:tcW w:w="157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jc w:val="both"/>
              <w:rPr>
                <w:sz w:val="20"/>
                <w:szCs w:val="20"/>
              </w:rPr>
            </w:pP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році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прийнято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12480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управлінських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рішень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(розпорядження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голови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обласної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адміністрації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начальника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обласної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військової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адміністрації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районних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державних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адміністрацій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начальників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районних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військових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адміністрацій,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накази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управлінські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рішення).</w:t>
            </w:r>
            <w:r w:rsidRPr="00707913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Враховуючи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вимоги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Кабінету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Міністрів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червня</w:t>
            </w:r>
            <w:r>
              <w:t xml:space="preserve"> </w:t>
            </w:r>
          </w:p>
        </w:tc>
      </w:tr>
    </w:tbl>
    <w:p w:rsidR="00B36B64" w:rsidRDefault="00EB53B4">
      <w:pPr>
        <w:rPr>
          <w:sz w:val="0"/>
          <w:szCs w:val="0"/>
        </w:rPr>
      </w:pPr>
      <w:r>
        <w:br w:type="page"/>
      </w:r>
    </w:p>
    <w:p w:rsidR="00B36B64" w:rsidRDefault="00B36B64">
      <w:pPr>
        <w:sectPr w:rsidR="00B36B64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4342"/>
        <w:gridCol w:w="1001"/>
        <w:gridCol w:w="2704"/>
        <w:gridCol w:w="2121"/>
        <w:gridCol w:w="2121"/>
        <w:gridCol w:w="2259"/>
      </w:tblGrid>
      <w:tr w:rsidR="00B36B64" w:rsidRPr="003F07D2" w:rsidTr="00707913">
        <w:trPr>
          <w:trHeight w:hRule="exact" w:val="1425"/>
        </w:trPr>
        <w:tc>
          <w:tcPr>
            <w:tcW w:w="15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Pr="00635AE3" w:rsidRDefault="00EB53B4">
            <w:pPr>
              <w:spacing w:before="15" w:after="15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bookmarkStart w:id="4" w:name="4"/>
            <w:bookmarkEnd w:id="4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2021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року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590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“Про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затвердження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Порядку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виконання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повноважень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Державною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казначейською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службою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особливому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режимі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умовах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воєнного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стану”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із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змінами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),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якою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передбачена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черговість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видатків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загального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спеціального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фонду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державного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місцевого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бюджетів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підвищення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кваліфікації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державних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службовців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не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належить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пріоритетних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напрямів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спрямування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бюджетних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коштів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органами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Казначейства.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2024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році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кошти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спеціального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фонду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підвищили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кваліфікацію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осіб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перевищило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плановий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показних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осіб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635AE3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фахівців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жінок,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які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підвищили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кваліфікацію,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перевищило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плановий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осіб.</w:t>
            </w:r>
            <w: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фахівців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чоловіків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які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підвищили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кваліфікацію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осіб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кошти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загального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фонду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навчання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не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проводились.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Підвищення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кваліфікації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фахівців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через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введення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воєнного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стану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Україні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бойові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дії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проводились,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переважно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режимі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gram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он-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лайн</w:t>
            </w:r>
            <w:proofErr w:type="spellEnd"/>
            <w:proofErr w:type="gram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конференцій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безкоштовних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онлайн-платформах.</w:t>
            </w:r>
            <w:r w:rsidRPr="00635AE3">
              <w:rPr>
                <w:lang w:val="ru-RU"/>
              </w:rPr>
              <w:t xml:space="preserve"> </w:t>
            </w:r>
          </w:p>
        </w:tc>
      </w:tr>
      <w:tr w:rsidR="00B36B64" w:rsidTr="00707913">
        <w:trPr>
          <w:trHeight w:hRule="exact" w:val="291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3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ефективності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</w:tr>
      <w:tr w:rsidR="00B36B64" w:rsidTr="00707913">
        <w:trPr>
          <w:trHeight w:hRule="exact" w:val="530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Pr="00635AE3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Середні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підвищення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кваліфікації</w:t>
            </w:r>
            <w:proofErr w:type="spellEnd"/>
            <w:r w:rsidRPr="00635AE3">
              <w:rPr>
                <w:lang w:val="ru-RU"/>
              </w:rPr>
              <w:br/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одного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фахівця</w:t>
            </w:r>
            <w:proofErr w:type="spell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</w:tr>
      <w:tr w:rsidR="00B36B64" w:rsidRPr="00635AE3" w:rsidTr="00707913">
        <w:trPr>
          <w:trHeight w:hRule="exact" w:val="275"/>
        </w:trPr>
        <w:tc>
          <w:tcPr>
            <w:tcW w:w="15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Pr="00635AE3" w:rsidRDefault="00EB53B4">
            <w:pPr>
              <w:spacing w:before="15" w:after="15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Пояснення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щодо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причин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розбіжностей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між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фактичними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та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затвердженими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результативними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показниками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:</w:t>
            </w:r>
            <w:r w:rsidRPr="00635AE3">
              <w:rPr>
                <w:lang w:val="ru-RU"/>
              </w:rPr>
              <w:t xml:space="preserve"> </w:t>
            </w:r>
          </w:p>
        </w:tc>
      </w:tr>
      <w:tr w:rsidR="00B36B64" w:rsidRPr="003F07D2" w:rsidTr="00707913">
        <w:trPr>
          <w:trHeight w:hRule="exact" w:val="735"/>
        </w:trPr>
        <w:tc>
          <w:tcPr>
            <w:tcW w:w="15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Pr="00635AE3" w:rsidRDefault="00EB53B4">
            <w:pPr>
              <w:spacing w:before="15" w:after="15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Середні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підвищення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кваліфікації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одного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фахівця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звітний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період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порівнянні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запланованими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зменшились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1,9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тис.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грн.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Причиною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відхилення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показника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є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зменшення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вартості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навчання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підприємствами-надавачами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послуг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проведення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навчань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режимі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gram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он-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лайн</w:t>
            </w:r>
            <w:proofErr w:type="spellEnd"/>
            <w:proofErr w:type="gram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конференцій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безкоштовних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онлайн-платформах,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значно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зменшило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їх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вартість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пільгові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умови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оплати.</w:t>
            </w:r>
            <w:r w:rsidRPr="00635AE3">
              <w:rPr>
                <w:lang w:val="ru-RU"/>
              </w:rPr>
              <w:t xml:space="preserve"> </w:t>
            </w:r>
          </w:p>
        </w:tc>
      </w:tr>
      <w:tr w:rsidR="00B36B64" w:rsidTr="00707913">
        <w:trPr>
          <w:trHeight w:hRule="exact" w:val="291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4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якості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</w:tr>
      <w:tr w:rsidR="00B36B64" w:rsidTr="00707913">
        <w:trPr>
          <w:trHeight w:hRule="exact" w:val="291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Pr="00635AE3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Ріст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валового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регіонального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продукту в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області</w:t>
            </w:r>
            <w:proofErr w:type="spell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Статистичний облік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6B64" w:rsidTr="00707913">
        <w:trPr>
          <w:trHeight w:hRule="exact" w:val="530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Pr="00635AE3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Темп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зростання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обсягу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прямих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іноземних</w:t>
            </w:r>
            <w:proofErr w:type="spellEnd"/>
            <w:r w:rsidRPr="00635AE3">
              <w:rPr>
                <w:lang w:val="ru-RU"/>
              </w:rPr>
              <w:br/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інвестицій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порівнянні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минулим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роком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Статистичний облік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6B64" w:rsidTr="00707913">
        <w:trPr>
          <w:trHeight w:hRule="exact" w:val="530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Рівень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безробіття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жінок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віці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15-70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років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(за</w:t>
            </w:r>
            <w:r w:rsidRPr="00635AE3">
              <w:rPr>
                <w:lang w:val="ru-RU"/>
              </w:rPr>
              <w:br/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методологією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Міжнародної організації праці)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Статистичний облік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6B64" w:rsidTr="00707913">
        <w:trPr>
          <w:trHeight w:hRule="exact" w:val="530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 w:rsidP="0070791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Рівень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безробіття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чоловіків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віці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15-70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років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(за</w:t>
            </w:r>
            <w:r w:rsidRPr="00635AE3">
              <w:rPr>
                <w:lang w:val="ru-RU"/>
              </w:rPr>
              <w:br/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методол</w:t>
            </w:r>
            <w:r w:rsid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огі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єю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Міжнародної організації праці)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Статистичний облік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6B64" w:rsidTr="00707913">
        <w:trPr>
          <w:trHeight w:hRule="exact" w:val="530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Рівень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зайнятості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жінок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віці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15-70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років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(за</w:t>
            </w:r>
            <w:r w:rsidRPr="00635AE3">
              <w:rPr>
                <w:lang w:val="ru-RU"/>
              </w:rPr>
              <w:br/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методологією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Міжнародної організації праці)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Статистичний облік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B36B64" w:rsidTr="00707913">
        <w:trPr>
          <w:trHeight w:hRule="exact" w:val="760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Рівень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зайнятості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чоловіків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віці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15-70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років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(за</w:t>
            </w:r>
            <w:r w:rsidRPr="00635AE3">
              <w:rPr>
                <w:lang w:val="ru-RU"/>
              </w:rPr>
              <w:br/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методологією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Міжнародної організації праці)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Статистичний облік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7913" w:rsidTr="00707913">
        <w:trPr>
          <w:trHeight w:hRule="exact" w:val="530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707913" w:rsidRDefault="00707913" w:rsidP="0049186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707913" w:rsidRPr="00635AE3" w:rsidRDefault="00707913" w:rsidP="00491866">
            <w:pPr>
              <w:spacing w:before="15"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Частка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жінок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державній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службі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(разом),</w:t>
            </w:r>
          </w:p>
          <w:p w:rsidR="00707913" w:rsidRPr="00635AE3" w:rsidRDefault="00707913" w:rsidP="00491866">
            <w:pPr>
              <w:spacing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 тому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розрізі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категорій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посад: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707913" w:rsidRDefault="00707913" w:rsidP="0049186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707913" w:rsidRDefault="00707913" w:rsidP="0049186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707913" w:rsidRDefault="00707913" w:rsidP="0049186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707913" w:rsidRDefault="00707913" w:rsidP="0049186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707913" w:rsidRDefault="00707913" w:rsidP="0049186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6B64" w:rsidTr="00707913">
        <w:trPr>
          <w:trHeight w:hRule="exact" w:val="530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70791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категорія Б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6B64" w:rsidTr="00707913">
        <w:trPr>
          <w:trHeight w:hRule="exact" w:val="530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70791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категорія В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6B64" w:rsidRPr="00635AE3" w:rsidTr="00707913">
        <w:trPr>
          <w:trHeight w:hRule="exact" w:val="275"/>
        </w:trPr>
        <w:tc>
          <w:tcPr>
            <w:tcW w:w="15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Pr="00635AE3" w:rsidRDefault="00EB53B4">
            <w:pPr>
              <w:spacing w:before="15" w:after="15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Пояснення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щодо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причин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розбіжностей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між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фактичними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та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затвердженими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результативними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показниками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:</w:t>
            </w:r>
            <w:r w:rsidRPr="00635AE3">
              <w:rPr>
                <w:lang w:val="ru-RU"/>
              </w:rPr>
              <w:t xml:space="preserve"> </w:t>
            </w:r>
          </w:p>
        </w:tc>
      </w:tr>
      <w:tr w:rsidR="00B36B64" w:rsidRPr="00635AE3" w:rsidTr="00707913">
        <w:trPr>
          <w:trHeight w:hRule="exact" w:val="275"/>
        </w:trPr>
        <w:tc>
          <w:tcPr>
            <w:tcW w:w="15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Pr="00635AE3" w:rsidRDefault="00EB53B4">
            <w:pPr>
              <w:spacing w:before="15" w:after="15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Якісні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показники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відповідають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статистичному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обліку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635AE3">
              <w:rPr>
                <w:lang w:val="ru-RU"/>
              </w:rPr>
              <w:t xml:space="preserve"> </w:t>
            </w:r>
          </w:p>
        </w:tc>
      </w:tr>
      <w:tr w:rsidR="00B36B64" w:rsidRPr="00635AE3" w:rsidTr="00707913">
        <w:trPr>
          <w:trHeight w:hRule="exact" w:val="275"/>
        </w:trPr>
        <w:tc>
          <w:tcPr>
            <w:tcW w:w="15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Pr="00635AE3" w:rsidRDefault="00EB53B4">
            <w:pPr>
              <w:spacing w:before="15" w:after="15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Аналіз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стану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виконання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результативних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показників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:</w:t>
            </w:r>
            <w:r w:rsidRPr="00635AE3">
              <w:rPr>
                <w:lang w:val="ru-RU"/>
              </w:rPr>
              <w:t xml:space="preserve"> </w:t>
            </w:r>
          </w:p>
        </w:tc>
      </w:tr>
      <w:tr w:rsidR="00B36B64" w:rsidTr="00707913">
        <w:trPr>
          <w:trHeight w:hRule="exact" w:val="505"/>
        </w:trPr>
        <w:tc>
          <w:tcPr>
            <w:tcW w:w="15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jc w:val="both"/>
              <w:rPr>
                <w:sz w:val="20"/>
                <w:szCs w:val="20"/>
              </w:rPr>
            </w:pP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Паспортом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бюджетної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затверджено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результативних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показників,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які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характеризують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хід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її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реалізації,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ступінь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досягнення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поставленої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мети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виконання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завдань,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також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відповідають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таким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критеріям,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реалістичність,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актуальність,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суспільна</w:t>
            </w:r>
            <w:r w:rsidRPr="00707913">
              <w:t xml:space="preserve"> </w:t>
            </w:r>
            <w:r w:rsidRPr="00707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значимість.</w:t>
            </w:r>
            <w:r w:rsidRPr="00707913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результативних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показників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обумовлена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специфікою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бюджетної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програми.</w:t>
            </w:r>
            <w:r>
              <w:t xml:space="preserve"> </w:t>
            </w:r>
          </w:p>
        </w:tc>
      </w:tr>
      <w:tr w:rsidR="00B36B64" w:rsidTr="00707913">
        <w:trPr>
          <w:trHeight w:hRule="exact" w:val="735"/>
        </w:trPr>
        <w:tc>
          <w:tcPr>
            <w:tcW w:w="15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Default="00EB53B4">
            <w:pPr>
              <w:spacing w:before="15" w:after="15" w:line="238" w:lineRule="auto"/>
              <w:ind w:left="30" w:right="3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використання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результативних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показників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повному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обсязі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забезпечило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вирішення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нагальних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соціально-економічних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питань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виконання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функцій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повноважень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місцевих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визначених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Конституцією,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законами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актами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Кабінету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Міністрів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органів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виконавчої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вищого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рівня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делегованих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місцевими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радами.</w:t>
            </w:r>
            <w:r>
              <w:t xml:space="preserve"> </w:t>
            </w:r>
          </w:p>
        </w:tc>
      </w:tr>
    </w:tbl>
    <w:p w:rsidR="00B36B64" w:rsidRDefault="00EB53B4">
      <w:pPr>
        <w:rPr>
          <w:sz w:val="0"/>
          <w:szCs w:val="0"/>
        </w:rPr>
      </w:pPr>
      <w:r>
        <w:br w:type="page"/>
      </w:r>
    </w:p>
    <w:p w:rsidR="00B36B64" w:rsidRDefault="00B36B64">
      <w:pPr>
        <w:sectPr w:rsidR="00B36B64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708"/>
        <w:gridCol w:w="510"/>
        <w:gridCol w:w="341"/>
        <w:gridCol w:w="4254"/>
        <w:gridCol w:w="425"/>
        <w:gridCol w:w="1540"/>
        <w:gridCol w:w="29"/>
        <w:gridCol w:w="1215"/>
        <w:gridCol w:w="295"/>
        <w:gridCol w:w="1540"/>
        <w:gridCol w:w="1540"/>
        <w:gridCol w:w="1539"/>
        <w:gridCol w:w="29"/>
        <w:gridCol w:w="1511"/>
      </w:tblGrid>
      <w:tr w:rsidR="00B36B64" w:rsidTr="00AE386D">
        <w:trPr>
          <w:trHeight w:hRule="exact" w:val="284"/>
        </w:trPr>
        <w:tc>
          <w:tcPr>
            <w:tcW w:w="1006" w:type="dxa"/>
            <w:gridSpan w:val="2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5" w:name="5"/>
            <w:bookmarkEnd w:id="5"/>
          </w:p>
        </w:tc>
        <w:tc>
          <w:tcPr>
            <w:tcW w:w="5530" w:type="dxa"/>
            <w:gridSpan w:val="4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0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0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0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39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36B64" w:rsidRPr="00635AE3" w:rsidTr="00AE386D">
        <w:trPr>
          <w:trHeight w:hRule="exact" w:val="284"/>
        </w:trPr>
        <w:tc>
          <w:tcPr>
            <w:tcW w:w="15774" w:type="dxa"/>
            <w:gridSpan w:val="15"/>
            <w:tcMar>
              <w:left w:w="34" w:type="dxa"/>
              <w:right w:w="34" w:type="dxa"/>
            </w:tcMar>
            <w:vAlign w:val="bottom"/>
          </w:tcPr>
          <w:p w:rsidR="00B36B64" w:rsidRPr="00635AE3" w:rsidRDefault="00EB53B4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Узагальнений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висновок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виконання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бюджетної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програми</w:t>
            </w:r>
            <w:proofErr w:type="spellEnd"/>
          </w:p>
        </w:tc>
      </w:tr>
      <w:tr w:rsidR="00B36B64" w:rsidRPr="00635AE3" w:rsidTr="00AE386D">
        <w:trPr>
          <w:trHeight w:hRule="exact" w:val="142"/>
        </w:trPr>
        <w:tc>
          <w:tcPr>
            <w:tcW w:w="298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08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10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1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54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5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40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15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40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40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39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11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36B64" w:rsidRPr="00635AE3" w:rsidTr="00AE386D">
        <w:trPr>
          <w:trHeight w:hRule="exact" w:val="1425"/>
        </w:trPr>
        <w:tc>
          <w:tcPr>
            <w:tcW w:w="298" w:type="dxa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76" w:type="dxa"/>
            <w:gridSpan w:val="14"/>
            <w:tcMar>
              <w:left w:w="34" w:type="dxa"/>
              <w:right w:w="34" w:type="dxa"/>
            </w:tcMar>
          </w:tcPr>
          <w:p w:rsidR="00B36B64" w:rsidRPr="00635AE3" w:rsidRDefault="00EB53B4">
            <w:pPr>
              <w:spacing w:before="15" w:after="15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2024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році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бюджетною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програмою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органами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виконавчої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влади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області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було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досягнуто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запланованої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мети,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забезпечено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виконання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основних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завдань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результативних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показників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межах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одержаного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фінансового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ресурсу.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це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свідчить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виконання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перевиконання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значної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кількості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результативних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показників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які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об`єктивно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наочно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показують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рівень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виконання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кожного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завдання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метою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ефективного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використання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бюджетних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коштів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облдержадміністрацією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здійснювалися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заходи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щодо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посилення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фінансово-бюджетної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дисципліни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недопущення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утворення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дебіторської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кредиторської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заборгованості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шляхом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внутрішнього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перерозподілу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бюджетних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призначень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між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кодами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економічної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класифікації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видатків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Водночас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внаслідок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вжитих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заходів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області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повному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обсязі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забезпечено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розрахунки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оплати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праці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енергоносіїв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заборгованість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якими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відсутня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635AE3">
              <w:rPr>
                <w:lang w:val="ru-RU"/>
              </w:rPr>
              <w:t xml:space="preserve"> </w:t>
            </w:r>
          </w:p>
        </w:tc>
      </w:tr>
      <w:tr w:rsidR="00B36B64" w:rsidRPr="00635AE3" w:rsidTr="00AE386D">
        <w:trPr>
          <w:trHeight w:hRule="exact" w:val="275"/>
        </w:trPr>
        <w:tc>
          <w:tcPr>
            <w:tcW w:w="298" w:type="dxa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76" w:type="dxa"/>
            <w:gridSpan w:val="14"/>
            <w:tcMar>
              <w:left w:w="34" w:type="dxa"/>
              <w:right w:w="34" w:type="dxa"/>
            </w:tcMar>
          </w:tcPr>
          <w:p w:rsidR="00B36B64" w:rsidRPr="00635AE3" w:rsidRDefault="00EB53B4">
            <w:pPr>
              <w:spacing w:before="15" w:after="15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Окрім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цього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зазначаємо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касові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спеціальним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фондом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державного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бюджету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2024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році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склали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158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539,4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тис.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грн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саме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кошти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r w:rsidRPr="00635AE3">
              <w:rPr>
                <w:lang w:val="ru-RU"/>
              </w:rPr>
              <w:t xml:space="preserve"> </w:t>
            </w:r>
          </w:p>
        </w:tc>
      </w:tr>
      <w:tr w:rsidR="00B36B64" w:rsidRPr="00635AE3" w:rsidTr="00AE386D">
        <w:trPr>
          <w:trHeight w:hRule="exact" w:val="275"/>
        </w:trPr>
        <w:tc>
          <w:tcPr>
            <w:tcW w:w="298" w:type="dxa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76" w:type="dxa"/>
            <w:gridSpan w:val="14"/>
            <w:tcMar>
              <w:left w:w="34" w:type="dxa"/>
              <w:right w:w="34" w:type="dxa"/>
            </w:tcMar>
          </w:tcPr>
          <w:p w:rsidR="00B36B64" w:rsidRPr="00635AE3" w:rsidRDefault="00EB53B4">
            <w:pPr>
              <w:spacing w:before="15" w:after="15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отримані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як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плата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послуги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(форма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4-1д)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35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265,5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тис.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грн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  <w:r w:rsidRPr="00635AE3">
              <w:rPr>
                <w:lang w:val="ru-RU"/>
              </w:rPr>
              <w:t xml:space="preserve"> </w:t>
            </w:r>
          </w:p>
        </w:tc>
      </w:tr>
      <w:tr w:rsidR="00B36B64" w:rsidRPr="00635AE3" w:rsidTr="00AE386D">
        <w:trPr>
          <w:trHeight w:hRule="exact" w:val="275"/>
        </w:trPr>
        <w:tc>
          <w:tcPr>
            <w:tcW w:w="298" w:type="dxa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76" w:type="dxa"/>
            <w:gridSpan w:val="14"/>
            <w:tcMar>
              <w:left w:w="34" w:type="dxa"/>
              <w:right w:w="34" w:type="dxa"/>
            </w:tcMar>
          </w:tcPr>
          <w:p w:rsidR="00B36B64" w:rsidRPr="00635AE3" w:rsidRDefault="00EB53B4">
            <w:pPr>
              <w:spacing w:before="15" w:after="15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іншими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джерелами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власних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надходжень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(форма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4-2д)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286,6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тис.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грн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тому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283,0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тис.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грн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отриманих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благодійних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внесків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грантів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дарунків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  <w:r w:rsidRPr="00635AE3">
              <w:rPr>
                <w:lang w:val="ru-RU"/>
              </w:rPr>
              <w:t xml:space="preserve"> </w:t>
            </w:r>
          </w:p>
        </w:tc>
      </w:tr>
      <w:tr w:rsidR="00B36B64" w:rsidRPr="00635AE3" w:rsidTr="00AE386D">
        <w:trPr>
          <w:trHeight w:hRule="exact" w:val="505"/>
        </w:trPr>
        <w:tc>
          <w:tcPr>
            <w:tcW w:w="298" w:type="dxa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76" w:type="dxa"/>
            <w:gridSpan w:val="14"/>
            <w:tcMar>
              <w:left w:w="34" w:type="dxa"/>
              <w:right w:w="34" w:type="dxa"/>
            </w:tcMar>
          </w:tcPr>
          <w:p w:rsidR="00B36B64" w:rsidRPr="00635AE3" w:rsidRDefault="00EB53B4">
            <w:pPr>
              <w:spacing w:before="15" w:after="15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отримані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як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окремі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субвенції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місцевого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бюджету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(форма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4-4д,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субвенція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місцевого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бюджету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державному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бюджету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виконання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соціально-економічного</w:t>
            </w:r>
            <w:proofErr w:type="spellEnd"/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культурного</w:t>
            </w:r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розвитку</w:t>
            </w:r>
            <w:proofErr w:type="spellEnd"/>
            <w:r w:rsidRPr="00635AE3">
              <w:rPr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регіонів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121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987,3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тис.</w:t>
            </w:r>
            <w:r w:rsidRPr="00635AE3">
              <w:rPr>
                <w:lang w:val="ru-RU"/>
              </w:rPr>
              <w:t xml:space="preserve"> </w:t>
            </w:r>
            <w:r w:rsidRPr="0063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грн.</w:t>
            </w:r>
            <w:r w:rsidRPr="00635AE3">
              <w:rPr>
                <w:lang w:val="ru-RU"/>
              </w:rPr>
              <w:t xml:space="preserve"> </w:t>
            </w:r>
          </w:p>
        </w:tc>
      </w:tr>
      <w:tr w:rsidR="00B36B64" w:rsidRPr="00635AE3" w:rsidTr="00AE386D">
        <w:trPr>
          <w:trHeight w:hRule="exact" w:val="142"/>
        </w:trPr>
        <w:tc>
          <w:tcPr>
            <w:tcW w:w="298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08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10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1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54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5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40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15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40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40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39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11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36B64" w:rsidRPr="00635AE3" w:rsidTr="00AE386D">
        <w:trPr>
          <w:trHeight w:hRule="exact" w:val="992"/>
        </w:trPr>
        <w:tc>
          <w:tcPr>
            <w:tcW w:w="298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07" w:type="dxa"/>
            <w:gridSpan w:val="7"/>
            <w:tcMar>
              <w:left w:w="34" w:type="dxa"/>
              <w:right w:w="34" w:type="dxa"/>
            </w:tcMar>
          </w:tcPr>
          <w:p w:rsidR="00B36B64" w:rsidRPr="00635AE3" w:rsidRDefault="00EB53B4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______________________________________</w:t>
            </w:r>
          </w:p>
          <w:p w:rsidR="00B36B64" w:rsidRPr="00635AE3" w:rsidRDefault="00EB53B4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1 - код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програмної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класифікації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видатків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кредитування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державного бюджету;</w:t>
            </w:r>
          </w:p>
          <w:p w:rsidR="00B36B64" w:rsidRPr="00635AE3" w:rsidRDefault="00EB53B4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2 - код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функціональної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класифікації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видатків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кредитування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бюджету</w:t>
            </w:r>
          </w:p>
          <w:p w:rsidR="00B36B64" w:rsidRPr="00635AE3" w:rsidRDefault="00EB53B4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______________________________________</w:t>
            </w:r>
          </w:p>
          <w:p w:rsidR="00B36B64" w:rsidRPr="00635AE3" w:rsidRDefault="00EB53B4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*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Зазначаються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всі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напрями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використання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бюджетних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коштів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затверджені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у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паспорті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бюджетної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програми</w:t>
            </w:r>
            <w:proofErr w:type="spellEnd"/>
            <w:r w:rsidRPr="0063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.</w:t>
            </w:r>
          </w:p>
        </w:tc>
        <w:tc>
          <w:tcPr>
            <w:tcW w:w="1215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40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40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39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11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36B64" w:rsidRPr="00635AE3" w:rsidTr="00AE386D">
        <w:trPr>
          <w:trHeight w:hRule="exact" w:val="709"/>
        </w:trPr>
        <w:tc>
          <w:tcPr>
            <w:tcW w:w="298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08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10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1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54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5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40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15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40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40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39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11" w:type="dxa"/>
          </w:tcPr>
          <w:p w:rsidR="00B36B64" w:rsidRPr="00635AE3" w:rsidRDefault="00B36B6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36B64" w:rsidRPr="00635AE3" w:rsidTr="00AE386D">
        <w:trPr>
          <w:trHeight w:hRule="exact" w:val="283"/>
        </w:trPr>
        <w:tc>
          <w:tcPr>
            <w:tcW w:w="1516" w:type="dxa"/>
            <w:gridSpan w:val="3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595" w:type="dxa"/>
            <w:gridSpan w:val="2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209" w:type="dxa"/>
            <w:gridSpan w:val="4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943" w:type="dxa"/>
            <w:gridSpan w:val="5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</w:tr>
      <w:tr w:rsidR="00B36B64" w:rsidTr="00AE386D">
        <w:trPr>
          <w:trHeight w:hRule="exact" w:val="1073"/>
        </w:trPr>
        <w:tc>
          <w:tcPr>
            <w:tcW w:w="1516" w:type="dxa"/>
            <w:gridSpan w:val="3"/>
            <w:tcMar>
              <w:left w:w="34" w:type="dxa"/>
              <w:right w:w="34" w:type="dxa"/>
            </w:tcMar>
          </w:tcPr>
          <w:p w:rsidR="00B36B64" w:rsidRPr="00635AE3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595" w:type="dxa"/>
            <w:gridSpan w:val="2"/>
            <w:tcMar>
              <w:left w:w="34" w:type="dxa"/>
              <w:right w:w="34" w:type="dxa"/>
            </w:tcMar>
            <w:vAlign w:val="bottom"/>
          </w:tcPr>
          <w:p w:rsidR="00635AE3" w:rsidRPr="00635AE3" w:rsidRDefault="00635AE3" w:rsidP="00635A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4"/>
                <w:lang w:val="ru-RU"/>
              </w:rPr>
            </w:pPr>
            <w:proofErr w:type="spellStart"/>
            <w:r w:rsidRPr="00635AE3">
              <w:rPr>
                <w:rFonts w:ascii="Times New Roman" w:hAnsi="Times New Roman" w:cs="Times New Roman"/>
                <w:b/>
                <w:color w:val="000000"/>
                <w:sz w:val="23"/>
                <w:szCs w:val="24"/>
                <w:lang w:val="ru-RU"/>
              </w:rPr>
              <w:t>Керівник</w:t>
            </w:r>
            <w:proofErr w:type="spellEnd"/>
            <w:r w:rsidRPr="00635AE3">
              <w:rPr>
                <w:rFonts w:ascii="Times New Roman" w:hAnsi="Times New Roman" w:cs="Times New Roman"/>
                <w:b/>
                <w:color w:val="000000"/>
                <w:sz w:val="23"/>
                <w:szCs w:val="2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hAnsi="Times New Roman" w:cs="Times New Roman"/>
                <w:b/>
                <w:color w:val="000000"/>
                <w:sz w:val="23"/>
                <w:szCs w:val="24"/>
                <w:lang w:val="ru-RU"/>
              </w:rPr>
              <w:t>апарату</w:t>
            </w:r>
            <w:proofErr w:type="spellEnd"/>
            <w:r w:rsidRPr="00635AE3">
              <w:rPr>
                <w:rFonts w:ascii="Times New Roman" w:hAnsi="Times New Roman" w:cs="Times New Roman"/>
                <w:b/>
                <w:color w:val="000000"/>
                <w:sz w:val="23"/>
                <w:szCs w:val="2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hAnsi="Times New Roman" w:cs="Times New Roman"/>
                <w:b/>
                <w:color w:val="000000"/>
                <w:sz w:val="23"/>
                <w:szCs w:val="24"/>
                <w:lang w:val="ru-RU"/>
              </w:rPr>
              <w:t>Дніпропетровської</w:t>
            </w:r>
            <w:proofErr w:type="spellEnd"/>
            <w:r w:rsidRPr="00635AE3">
              <w:rPr>
                <w:rFonts w:ascii="Times New Roman" w:hAnsi="Times New Roman" w:cs="Times New Roman"/>
                <w:b/>
                <w:color w:val="000000"/>
                <w:sz w:val="23"/>
                <w:szCs w:val="2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hAnsi="Times New Roman" w:cs="Times New Roman"/>
                <w:b/>
                <w:color w:val="000000"/>
                <w:sz w:val="23"/>
                <w:szCs w:val="24"/>
                <w:lang w:val="ru-RU"/>
              </w:rPr>
              <w:t>обласної</w:t>
            </w:r>
            <w:proofErr w:type="spellEnd"/>
            <w:r w:rsidRPr="00635AE3">
              <w:rPr>
                <w:rFonts w:ascii="Times New Roman" w:hAnsi="Times New Roman" w:cs="Times New Roman"/>
                <w:b/>
                <w:color w:val="000000"/>
                <w:sz w:val="23"/>
                <w:szCs w:val="2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hAnsi="Times New Roman" w:cs="Times New Roman"/>
                <w:b/>
                <w:color w:val="000000"/>
                <w:sz w:val="23"/>
                <w:szCs w:val="24"/>
                <w:lang w:val="ru-RU"/>
              </w:rPr>
              <w:t>державної</w:t>
            </w:r>
            <w:proofErr w:type="spellEnd"/>
            <w:r w:rsidRPr="00635AE3">
              <w:rPr>
                <w:rFonts w:ascii="Times New Roman" w:hAnsi="Times New Roman" w:cs="Times New Roman"/>
                <w:b/>
                <w:color w:val="000000"/>
                <w:sz w:val="23"/>
                <w:szCs w:val="24"/>
                <w:lang w:val="ru-RU"/>
              </w:rPr>
              <w:t xml:space="preserve"> </w:t>
            </w:r>
            <w:proofErr w:type="spellStart"/>
            <w:r w:rsidRPr="00635AE3">
              <w:rPr>
                <w:rFonts w:ascii="Times New Roman" w:hAnsi="Times New Roman" w:cs="Times New Roman"/>
                <w:b/>
                <w:color w:val="000000"/>
                <w:sz w:val="23"/>
                <w:szCs w:val="24"/>
                <w:lang w:val="ru-RU"/>
              </w:rPr>
              <w:t>адміністрації</w:t>
            </w:r>
            <w:proofErr w:type="spellEnd"/>
          </w:p>
          <w:p w:rsidR="00B36B64" w:rsidRPr="00635AE3" w:rsidRDefault="00B36B64">
            <w:pPr>
              <w:spacing w:before="15" w:after="15" w:line="238" w:lineRule="auto"/>
              <w:ind w:left="30" w:right="30"/>
              <w:rPr>
                <w:lang w:val="ru-RU"/>
              </w:rPr>
            </w:pPr>
          </w:p>
        </w:tc>
        <w:tc>
          <w:tcPr>
            <w:tcW w:w="320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36B64" w:rsidRPr="00635AE3" w:rsidRDefault="00B36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943" w:type="dxa"/>
            <w:gridSpan w:val="5"/>
            <w:tcMar>
              <w:left w:w="34" w:type="dxa"/>
              <w:right w:w="34" w:type="dxa"/>
            </w:tcMar>
            <w:vAlign w:val="bottom"/>
          </w:tcPr>
          <w:p w:rsidR="00B36B64" w:rsidRPr="00635AE3" w:rsidRDefault="00635AE3">
            <w:pPr>
              <w:spacing w:before="15" w:after="15" w:line="238" w:lineRule="auto"/>
              <w:ind w:left="30" w:right="30"/>
              <w:jc w:val="center"/>
              <w:rPr>
                <w:b/>
              </w:rPr>
            </w:pPr>
            <w:r w:rsidRPr="00635AE3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Володимир ДОМНІЦАК</w:t>
            </w:r>
          </w:p>
        </w:tc>
        <w:tc>
          <w:tcPr>
            <w:tcW w:w="1511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36B64" w:rsidTr="00AE386D">
        <w:trPr>
          <w:trHeight w:hRule="exact" w:val="284"/>
        </w:trPr>
        <w:tc>
          <w:tcPr>
            <w:tcW w:w="1516" w:type="dxa"/>
            <w:gridSpan w:val="3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09" w:type="dxa"/>
            <w:gridSpan w:val="4"/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(підпис)</w:t>
            </w:r>
          </w:p>
        </w:tc>
        <w:tc>
          <w:tcPr>
            <w:tcW w:w="4943" w:type="dxa"/>
            <w:gridSpan w:val="5"/>
            <w:tcMar>
              <w:left w:w="34" w:type="dxa"/>
              <w:right w:w="34" w:type="dxa"/>
            </w:tcMar>
          </w:tcPr>
          <w:p w:rsidR="00B36B64" w:rsidRDefault="00EB53B4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(Власне ім’я ПРІЗВИЩЕ)</w:t>
            </w:r>
          </w:p>
        </w:tc>
        <w:tc>
          <w:tcPr>
            <w:tcW w:w="1511" w:type="dxa"/>
            <w:tcMar>
              <w:left w:w="34" w:type="dxa"/>
              <w:right w:w="34" w:type="dxa"/>
            </w:tcMar>
          </w:tcPr>
          <w:p w:rsidR="00B36B64" w:rsidRDefault="00B36B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36B64" w:rsidTr="00AE386D">
        <w:trPr>
          <w:trHeight w:hRule="exact" w:val="3251"/>
        </w:trPr>
        <w:tc>
          <w:tcPr>
            <w:tcW w:w="298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54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5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0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5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0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0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9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1" w:type="dxa"/>
          </w:tcPr>
          <w:p w:rsidR="00B36B64" w:rsidRDefault="00B36B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36B64" w:rsidRDefault="00B36B64" w:rsidP="00AE386D"/>
    <w:sectPr w:rsidR="00B36B64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3F07D2"/>
    <w:rsid w:val="004325E7"/>
    <w:rsid w:val="00635AE3"/>
    <w:rsid w:val="00707913"/>
    <w:rsid w:val="00772000"/>
    <w:rsid w:val="00AE386D"/>
    <w:rsid w:val="00B36B64"/>
    <w:rsid w:val="00B514BB"/>
    <w:rsid w:val="00D31453"/>
    <w:rsid w:val="00DC0C37"/>
    <w:rsid w:val="00E209E2"/>
    <w:rsid w:val="00EB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55F68"/>
  <w15:docId w15:val="{1EEE9503-8DB5-4EC9-A588-A4B6F9FF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EB5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5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8133</Words>
  <Characters>4636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esop_forms_n1098_zvitpasport</vt:lpstr>
    </vt:vector>
  </TitlesOfParts>
  <Company>Krokoz™</Company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esop_forms_n1098_zvitpasport</dc:title>
  <dc:creator>FastReport.NET</dc:creator>
  <cp:lastModifiedBy>Мясоед Андрей Сергеевич</cp:lastModifiedBy>
  <cp:revision>2</cp:revision>
  <cp:lastPrinted>2025-02-04T14:20:00Z</cp:lastPrinted>
  <dcterms:created xsi:type="dcterms:W3CDTF">2025-03-03T10:52:00Z</dcterms:created>
  <dcterms:modified xsi:type="dcterms:W3CDTF">2025-03-03T10:52:00Z</dcterms:modified>
</cp:coreProperties>
</file>