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3E" w:rsidRDefault="00691A3E" w:rsidP="00B320D9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C25978">
        <w:rPr>
          <w:b/>
          <w:sz w:val="26"/>
          <w:szCs w:val="26"/>
          <w:lang w:val="uk-UA"/>
        </w:rPr>
        <w:t xml:space="preserve">ПЕРЕЛІК </w:t>
      </w:r>
    </w:p>
    <w:p w:rsidR="00B320D9" w:rsidRDefault="00691A3E" w:rsidP="00B320D9">
      <w:pPr>
        <w:spacing w:after="0" w:line="240" w:lineRule="auto"/>
        <w:jc w:val="center"/>
        <w:rPr>
          <w:rFonts w:eastAsiaTheme="minorEastAsia"/>
          <w:b/>
          <w:sz w:val="26"/>
          <w:szCs w:val="26"/>
          <w:lang w:val="uk-UA" w:eastAsia="ru-RU"/>
        </w:rPr>
      </w:pPr>
      <w:r>
        <w:rPr>
          <w:rFonts w:eastAsiaTheme="minorEastAsia"/>
          <w:b/>
          <w:sz w:val="26"/>
          <w:szCs w:val="26"/>
          <w:lang w:val="uk-UA" w:eastAsia="ru-RU"/>
        </w:rPr>
        <w:t>нежитлових приміщень комунальної власності, які мо</w:t>
      </w:r>
      <w:r w:rsidR="00A013B4">
        <w:rPr>
          <w:rFonts w:eastAsiaTheme="minorEastAsia"/>
          <w:b/>
          <w:sz w:val="26"/>
          <w:szCs w:val="26"/>
          <w:lang w:val="uk-UA" w:eastAsia="ru-RU"/>
        </w:rPr>
        <w:t xml:space="preserve">жуть бути передані в оренду </w:t>
      </w:r>
      <w:proofErr w:type="spellStart"/>
      <w:r w:rsidR="00A013B4">
        <w:rPr>
          <w:rFonts w:eastAsiaTheme="minorEastAsia"/>
          <w:b/>
          <w:sz w:val="26"/>
          <w:szCs w:val="26"/>
          <w:lang w:val="uk-UA" w:eastAsia="ru-RU"/>
        </w:rPr>
        <w:t>суб</w:t>
      </w:r>
      <w:proofErr w:type="spellEnd"/>
      <w:r w:rsidR="00A013B4" w:rsidRPr="00A013B4">
        <w:rPr>
          <w:rFonts w:eastAsiaTheme="minorEastAsia"/>
          <w:b/>
          <w:sz w:val="26"/>
          <w:szCs w:val="26"/>
          <w:lang w:eastAsia="ru-RU"/>
        </w:rPr>
        <w:t>’</w:t>
      </w:r>
      <w:proofErr w:type="spellStart"/>
      <w:r>
        <w:rPr>
          <w:rFonts w:eastAsiaTheme="minorEastAsia"/>
          <w:b/>
          <w:sz w:val="26"/>
          <w:szCs w:val="26"/>
          <w:lang w:val="uk-UA" w:eastAsia="ru-RU"/>
        </w:rPr>
        <w:t>єктам</w:t>
      </w:r>
      <w:proofErr w:type="spellEnd"/>
      <w:r>
        <w:rPr>
          <w:rFonts w:eastAsiaTheme="minorEastAsia"/>
          <w:b/>
          <w:sz w:val="26"/>
          <w:szCs w:val="26"/>
          <w:lang w:val="uk-UA" w:eastAsia="ru-RU"/>
        </w:rPr>
        <w:t xml:space="preserve"> господарювання у </w:t>
      </w:r>
      <w:proofErr w:type="spellStart"/>
      <w:r>
        <w:rPr>
          <w:rFonts w:eastAsiaTheme="minorEastAsia"/>
          <w:b/>
          <w:sz w:val="26"/>
          <w:szCs w:val="26"/>
          <w:lang w:val="uk-UA" w:eastAsia="ru-RU"/>
        </w:rPr>
        <w:t>Томаківському</w:t>
      </w:r>
      <w:proofErr w:type="spellEnd"/>
      <w:r>
        <w:rPr>
          <w:rFonts w:eastAsiaTheme="minorEastAsia"/>
          <w:b/>
          <w:sz w:val="26"/>
          <w:szCs w:val="26"/>
          <w:lang w:val="uk-UA" w:eastAsia="ru-RU"/>
        </w:rPr>
        <w:t xml:space="preserve"> районі</w:t>
      </w:r>
    </w:p>
    <w:p w:rsidR="009C6065" w:rsidRDefault="009C6065" w:rsidP="00B320D9">
      <w:pPr>
        <w:spacing w:after="0" w:line="240" w:lineRule="auto"/>
        <w:jc w:val="center"/>
        <w:rPr>
          <w:rFonts w:eastAsiaTheme="minorEastAsia"/>
          <w:b/>
          <w:sz w:val="26"/>
          <w:szCs w:val="26"/>
          <w:lang w:val="uk-UA" w:eastAsia="ru-RU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47"/>
        <w:gridCol w:w="1948"/>
        <w:gridCol w:w="1038"/>
        <w:gridCol w:w="2383"/>
        <w:gridCol w:w="1911"/>
        <w:gridCol w:w="2238"/>
      </w:tblGrid>
      <w:tr w:rsidR="00E55AB4" w:rsidTr="00E619A9">
        <w:tc>
          <w:tcPr>
            <w:tcW w:w="521" w:type="dxa"/>
          </w:tcPr>
          <w:p w:rsidR="00691A3E" w:rsidRPr="00725F66" w:rsidRDefault="009C6065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852" w:type="dxa"/>
          </w:tcPr>
          <w:p w:rsidR="00691A3E" w:rsidRPr="00725F66" w:rsidRDefault="00B525AD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Найменування об</w:t>
            </w:r>
            <w:r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’</w:t>
            </w:r>
            <w:proofErr w:type="spellStart"/>
            <w:r w:rsidR="009C6065"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єкта</w:t>
            </w:r>
            <w:proofErr w:type="spellEnd"/>
          </w:p>
        </w:tc>
        <w:tc>
          <w:tcPr>
            <w:tcW w:w="987" w:type="dxa"/>
          </w:tcPr>
          <w:p w:rsidR="00691A3E" w:rsidRPr="00725F66" w:rsidRDefault="009C6065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Площа</w:t>
            </w:r>
          </w:p>
          <w:p w:rsidR="009C6065" w:rsidRPr="00725F66" w:rsidRDefault="009C6065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(</w:t>
            </w:r>
            <w:proofErr w:type="spellStart"/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кв.м</w:t>
            </w:r>
            <w:proofErr w:type="spellEnd"/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266" w:type="dxa"/>
          </w:tcPr>
          <w:p w:rsidR="00691A3E" w:rsidRPr="00725F66" w:rsidRDefault="00B525AD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Місцезнаходження об</w:t>
            </w:r>
            <w:r>
              <w:rPr>
                <w:rFonts w:eastAsiaTheme="minorEastAsia"/>
                <w:b/>
                <w:sz w:val="24"/>
                <w:szCs w:val="24"/>
                <w:lang w:val="en-US" w:eastAsia="ru-RU"/>
              </w:rPr>
              <w:t>’</w:t>
            </w:r>
            <w:bookmarkStart w:id="0" w:name="_GoBack"/>
            <w:bookmarkEnd w:id="0"/>
            <w:proofErr w:type="spellStart"/>
            <w:r w:rsidR="009C6065"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єкта</w:t>
            </w:r>
            <w:proofErr w:type="spellEnd"/>
          </w:p>
        </w:tc>
        <w:tc>
          <w:tcPr>
            <w:tcW w:w="1817" w:type="dxa"/>
          </w:tcPr>
          <w:p w:rsidR="00691A3E" w:rsidRPr="00725F66" w:rsidRDefault="009C6065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Контакти відповідальної особи</w:t>
            </w:r>
          </w:p>
        </w:tc>
        <w:tc>
          <w:tcPr>
            <w:tcW w:w="2128" w:type="dxa"/>
          </w:tcPr>
          <w:p w:rsidR="00691A3E" w:rsidRPr="00725F66" w:rsidRDefault="009C6065" w:rsidP="00FF69D8">
            <w:pPr>
              <w:jc w:val="center"/>
              <w:rPr>
                <w:rFonts w:eastAsiaTheme="minorEastAsia"/>
                <w:b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b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E55AB4" w:rsidTr="00E619A9">
        <w:tc>
          <w:tcPr>
            <w:tcW w:w="521" w:type="dxa"/>
            <w:vAlign w:val="center"/>
          </w:tcPr>
          <w:p w:rsidR="00012D14" w:rsidRPr="00725F66" w:rsidRDefault="00012D14" w:rsidP="00FF69D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rFonts w:eastAsia="Times New Roman"/>
                <w:sz w:val="24"/>
                <w:szCs w:val="24"/>
                <w:lang w:val="uk-UA" w:eastAsia="ru-RU"/>
              </w:rPr>
            </w:pP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Нежитлове приміщення</w:t>
            </w:r>
          </w:p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спортивний зал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352,8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с.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Преображенка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вул. Центральна 201</w:t>
            </w:r>
          </w:p>
        </w:tc>
        <w:tc>
          <w:tcPr>
            <w:tcW w:w="1817" w:type="dxa"/>
          </w:tcPr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012D14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="00012D14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на першому поверсі будівлі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16,4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Амбулаторна,2</w:t>
            </w: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(кімната №3)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12,3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Лікарняна,2А</w:t>
            </w: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4</w:t>
            </w:r>
          </w:p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на першому поверсі будівлі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46,0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Амбулаторна,2</w:t>
            </w: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(кімната №4)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18,7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Лікарняна,2А</w:t>
            </w: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(кімната №1)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28,4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Лікарняна,2А</w:t>
            </w: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на першому поверсі будівлі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20,15 </w:t>
            </w:r>
          </w:p>
        </w:tc>
        <w:tc>
          <w:tcPr>
            <w:tcW w:w="2266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Амбулаторна,2</w:t>
            </w: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Tr="00E619A9">
        <w:tc>
          <w:tcPr>
            <w:tcW w:w="521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852" w:type="dxa"/>
          </w:tcPr>
          <w:p w:rsidR="00012D14" w:rsidRPr="00725F66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</w:t>
            </w:r>
            <w:r w:rsidRPr="00725F66">
              <w:rPr>
                <w:rFonts w:eastAsia="Times New Roman"/>
                <w:sz w:val="24"/>
                <w:szCs w:val="24"/>
                <w:lang w:val="uk-UA" w:eastAsia="ru-RU"/>
              </w:rPr>
              <w:t>нежитлового приміщення на другому поверсі будівлі</w:t>
            </w:r>
          </w:p>
        </w:tc>
        <w:tc>
          <w:tcPr>
            <w:tcW w:w="987" w:type="dxa"/>
          </w:tcPr>
          <w:p w:rsidR="00012D14" w:rsidRPr="00725F66" w:rsidRDefault="00012D14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186,0 </w:t>
            </w:r>
          </w:p>
        </w:tc>
        <w:tc>
          <w:tcPr>
            <w:tcW w:w="2266" w:type="dxa"/>
          </w:tcPr>
          <w:p w:rsidR="00012D14" w:rsidRDefault="00012D14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вул. Амбулаторна,2</w:t>
            </w:r>
          </w:p>
          <w:p w:rsidR="009A2DCD" w:rsidRDefault="009A2DCD" w:rsidP="00FF69D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A2DCD" w:rsidRDefault="009A2DCD" w:rsidP="00FF69D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A2DCD" w:rsidRDefault="009A2DCD" w:rsidP="00FF69D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9A2DCD" w:rsidRDefault="009A2DCD" w:rsidP="00FF69D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</w:tcPr>
          <w:p w:rsidR="00725F66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012D14" w:rsidRPr="00725F66" w:rsidRDefault="00725F66" w:rsidP="00FF69D8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E55AB4" w:rsidRPr="00725F66" w:rsidRDefault="00E55AB4" w:rsidP="00E55AB4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 в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иконавчий комітет</w:t>
            </w:r>
          </w:p>
          <w:p w:rsidR="00012D14" w:rsidRPr="00725F66" w:rsidRDefault="00E55AB4" w:rsidP="00E55AB4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Нежитлове приміщення, в якому розміщувався склад № 2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106</w:t>
            </w:r>
            <w:r w:rsidR="006E25A8">
              <w:rPr>
                <w:sz w:val="24"/>
                <w:szCs w:val="24"/>
                <w:lang w:val="uk-UA"/>
              </w:rPr>
              <w:t>,0</w:t>
            </w:r>
            <w:r w:rsidRPr="00725F6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 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Частина нежитлового приміщення, в якому розміщувалась кухня 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40,8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Частина нежитлового приміщення, в якому розміщувалась кухня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38,1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Нежитлове приміщення, в якому розміщувався харчоблок 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186,7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Нежитлове приміщення, в якому розміщувалась столярна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55</w:t>
            </w:r>
            <w:r w:rsidR="006E25A8">
              <w:rPr>
                <w:sz w:val="24"/>
                <w:szCs w:val="24"/>
                <w:lang w:val="uk-UA"/>
              </w:rPr>
              <w:t>,0</w:t>
            </w:r>
            <w:r w:rsidRPr="00725F6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Нежитлове приміщення, в якому розміщувалась 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кладова</w:t>
            </w:r>
            <w:proofErr w:type="spellEnd"/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97,9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Нежитлове приміщення, в якому розміщувалась котельня 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132</w:t>
            </w:r>
            <w:r w:rsidR="006E25A8">
              <w:rPr>
                <w:sz w:val="24"/>
                <w:szCs w:val="24"/>
                <w:lang w:val="uk-UA"/>
              </w:rPr>
              <w:t>,0</w:t>
            </w:r>
            <w:r w:rsidRPr="00725F66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  <w:tr w:rsidR="00E55AB4" w:rsidRPr="00A013B4" w:rsidTr="00E619A9">
        <w:tc>
          <w:tcPr>
            <w:tcW w:w="521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852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Нежитлове приміщення, в якому розміщувалась психіатрія </w:t>
            </w:r>
          </w:p>
        </w:tc>
        <w:tc>
          <w:tcPr>
            <w:tcW w:w="987" w:type="dxa"/>
          </w:tcPr>
          <w:p w:rsidR="00FF69D8" w:rsidRPr="00725F66" w:rsidRDefault="00FF69D8" w:rsidP="006E25A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438,7 </w:t>
            </w:r>
          </w:p>
        </w:tc>
        <w:tc>
          <w:tcPr>
            <w:tcW w:w="2266" w:type="dxa"/>
          </w:tcPr>
          <w:p w:rsidR="00FF69D8" w:rsidRPr="00725F66" w:rsidRDefault="00FF69D8" w:rsidP="00FF69D8">
            <w:pPr>
              <w:jc w:val="center"/>
              <w:rPr>
                <w:sz w:val="24"/>
                <w:szCs w:val="24"/>
                <w:lang w:val="uk-UA"/>
              </w:rPr>
            </w:pPr>
            <w:r w:rsidRPr="00725F66">
              <w:rPr>
                <w:sz w:val="24"/>
                <w:szCs w:val="24"/>
                <w:lang w:val="uk-UA"/>
              </w:rPr>
              <w:t xml:space="preserve">Дніпропетровська область </w:t>
            </w:r>
            <w:proofErr w:type="spellStart"/>
            <w:r w:rsidRPr="00725F66">
              <w:rPr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725F66">
              <w:rPr>
                <w:sz w:val="24"/>
                <w:szCs w:val="24"/>
                <w:lang w:val="uk-UA"/>
              </w:rPr>
              <w:t xml:space="preserve"> район смт. Томаківка пров. Лікарняний, 7</w:t>
            </w:r>
          </w:p>
        </w:tc>
        <w:tc>
          <w:tcPr>
            <w:tcW w:w="1817" w:type="dxa"/>
          </w:tcPr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0983738686</w:t>
            </w:r>
          </w:p>
          <w:p w:rsidR="00FF69D8" w:rsidRPr="00725F66" w:rsidRDefault="00FF69D8" w:rsidP="00261EA6">
            <w:pPr>
              <w:jc w:val="center"/>
              <w:rPr>
                <w:rFonts w:eastAsiaTheme="minorEastAsia"/>
                <w:sz w:val="24"/>
                <w:szCs w:val="24"/>
                <w:lang w:val="uk-UA" w:eastAsia="ru-RU"/>
              </w:rPr>
            </w:pPr>
            <w:r w:rsidRPr="00725F66">
              <w:rPr>
                <w:rFonts w:eastAsiaTheme="minorEastAsia"/>
                <w:sz w:val="24"/>
                <w:szCs w:val="24"/>
                <w:lang w:val="uk-UA" w:eastAsia="ru-RU"/>
              </w:rPr>
              <w:t>Смерека Р.В.</w:t>
            </w:r>
          </w:p>
        </w:tc>
        <w:tc>
          <w:tcPr>
            <w:tcW w:w="2128" w:type="dxa"/>
          </w:tcPr>
          <w:p w:rsidR="00FF69D8" w:rsidRPr="00725F66" w:rsidRDefault="00E55AB4" w:rsidP="00FF69D8">
            <w:pPr>
              <w:jc w:val="center"/>
              <w:rPr>
                <w:rFonts w:eastAsia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Балансоутримувач</w:t>
            </w:r>
            <w:r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</w:t>
            </w:r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КНП «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Томаківський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ЦПМСД» </w:t>
            </w:r>
            <w:proofErr w:type="spellStart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>Томаківської</w:t>
            </w:r>
            <w:proofErr w:type="spellEnd"/>
            <w:r w:rsidR="00FF69D8" w:rsidRPr="00725F66">
              <w:rPr>
                <w:rFonts w:eastAsia="Times New Roman"/>
                <w:bCs/>
                <w:sz w:val="24"/>
                <w:szCs w:val="24"/>
                <w:lang w:val="uk-UA" w:eastAsia="ru-RU"/>
              </w:rPr>
              <w:t xml:space="preserve"> селищної ради</w:t>
            </w:r>
          </w:p>
        </w:tc>
      </w:tr>
    </w:tbl>
    <w:p w:rsidR="000C4C46" w:rsidRDefault="000C4C46">
      <w:pPr>
        <w:rPr>
          <w:lang w:val="uk-UA"/>
        </w:rPr>
      </w:pPr>
    </w:p>
    <w:p w:rsidR="009A2DCD" w:rsidRPr="009A2DCD" w:rsidRDefault="009A2DCD">
      <w:pPr>
        <w:rPr>
          <w:lang w:val="uk-UA"/>
        </w:rPr>
      </w:pPr>
    </w:p>
    <w:sectPr w:rsidR="009A2DCD" w:rsidRPr="009A2DCD" w:rsidSect="000C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0D9"/>
    <w:rsid w:val="00012D14"/>
    <w:rsid w:val="000C4C46"/>
    <w:rsid w:val="001E6E65"/>
    <w:rsid w:val="00401168"/>
    <w:rsid w:val="00576F11"/>
    <w:rsid w:val="00691A3E"/>
    <w:rsid w:val="006E25A8"/>
    <w:rsid w:val="00725F66"/>
    <w:rsid w:val="008113F6"/>
    <w:rsid w:val="00933CD8"/>
    <w:rsid w:val="00965115"/>
    <w:rsid w:val="009A2DCD"/>
    <w:rsid w:val="009B67B4"/>
    <w:rsid w:val="009C6065"/>
    <w:rsid w:val="009D73CC"/>
    <w:rsid w:val="00A013B4"/>
    <w:rsid w:val="00B320D9"/>
    <w:rsid w:val="00B525AD"/>
    <w:rsid w:val="00BB2D2C"/>
    <w:rsid w:val="00C97291"/>
    <w:rsid w:val="00E55AB4"/>
    <w:rsid w:val="00E619A9"/>
    <w:rsid w:val="00FD78D4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D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10900-C017-4009-89D1-43666B5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 Михно</cp:lastModifiedBy>
  <cp:revision>17</cp:revision>
  <dcterms:created xsi:type="dcterms:W3CDTF">2019-02-15T07:36:00Z</dcterms:created>
  <dcterms:modified xsi:type="dcterms:W3CDTF">2019-02-28T14:19:00Z</dcterms:modified>
</cp:coreProperties>
</file>