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2F" w:rsidRPr="009B2FDF" w:rsidRDefault="000E6BCB" w:rsidP="000E6BCB">
      <w:pPr>
        <w:pStyle w:val="a5"/>
        <w:spacing w:after="0"/>
        <w:ind w:right="140" w:firstLine="4536"/>
        <w:rPr>
          <w:kern w:val="2"/>
          <w:sz w:val="28"/>
          <w:szCs w:val="28"/>
        </w:rPr>
      </w:pPr>
      <w:r w:rsidRPr="009B2FDF">
        <w:rPr>
          <w:noProof/>
          <w:kern w:val="2"/>
          <w:sz w:val="28"/>
          <w:szCs w:val="28"/>
          <w:lang w:val="ru-RU"/>
        </w:rPr>
        <w:drawing>
          <wp:inline distT="0" distB="0" distL="0" distR="0" wp14:anchorId="1962187E" wp14:editId="63524DC6">
            <wp:extent cx="425450" cy="584835"/>
            <wp:effectExtent l="0" t="0" r="0" b="5715"/>
            <wp:docPr id="1" name="Рисунок 1" descr="v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50" cy="584835"/>
                    </a:xfrm>
                    <a:prstGeom prst="rect">
                      <a:avLst/>
                    </a:prstGeom>
                    <a:noFill/>
                    <a:ln>
                      <a:noFill/>
                    </a:ln>
                  </pic:spPr>
                </pic:pic>
              </a:graphicData>
            </a:graphic>
          </wp:inline>
        </w:drawing>
      </w:r>
    </w:p>
    <w:p w:rsidR="00673546" w:rsidRPr="009B2FDF" w:rsidRDefault="00673546" w:rsidP="00475A9F">
      <w:pPr>
        <w:ind w:hanging="57"/>
        <w:jc w:val="center"/>
        <w:outlineLvl w:val="0"/>
        <w:rPr>
          <w:b/>
          <w:sz w:val="34"/>
          <w:szCs w:val="34"/>
        </w:rPr>
      </w:pPr>
    </w:p>
    <w:p w:rsidR="0090472F" w:rsidRPr="009B2FDF" w:rsidRDefault="0090472F" w:rsidP="00475A9F">
      <w:pPr>
        <w:ind w:hanging="57"/>
        <w:jc w:val="center"/>
        <w:outlineLvl w:val="0"/>
        <w:rPr>
          <w:b/>
          <w:sz w:val="34"/>
          <w:szCs w:val="34"/>
        </w:rPr>
      </w:pPr>
      <w:r w:rsidRPr="009B2FDF">
        <w:rPr>
          <w:b/>
          <w:sz w:val="34"/>
          <w:szCs w:val="34"/>
        </w:rPr>
        <w:t>ДНІПРОПЕТРОВСЬКА РЕГІОНАЛЬНА КОМІСІЯ</w:t>
      </w:r>
    </w:p>
    <w:p w:rsidR="0090472F" w:rsidRPr="009B2FDF" w:rsidRDefault="0090472F" w:rsidP="00475A9F">
      <w:pPr>
        <w:ind w:left="-513" w:right="-221"/>
        <w:jc w:val="center"/>
        <w:outlineLvl w:val="0"/>
        <w:rPr>
          <w:b/>
          <w:sz w:val="34"/>
          <w:szCs w:val="34"/>
        </w:rPr>
      </w:pPr>
      <w:r w:rsidRPr="009B2FDF">
        <w:rPr>
          <w:b/>
          <w:sz w:val="34"/>
          <w:szCs w:val="34"/>
        </w:rPr>
        <w:t xml:space="preserve">З ПИТАНЬ ТЕХНОГЕННО-ЕКОЛОГІЧНОЇ БЕЗПЕКИ </w:t>
      </w:r>
      <w:r w:rsidR="00F54B7D" w:rsidRPr="009B2FDF">
        <w:rPr>
          <w:b/>
          <w:sz w:val="34"/>
          <w:szCs w:val="34"/>
        </w:rPr>
        <w:br/>
      </w:r>
      <w:r w:rsidRPr="009B2FDF">
        <w:rPr>
          <w:b/>
          <w:sz w:val="34"/>
          <w:szCs w:val="34"/>
        </w:rPr>
        <w:t>І НАДЗВИЧАЙНИХ СИТУАЦІЙ</w:t>
      </w:r>
    </w:p>
    <w:p w:rsidR="0090472F" w:rsidRPr="009B2FDF" w:rsidRDefault="0090472F" w:rsidP="00475A9F">
      <w:pPr>
        <w:ind w:left="-513" w:right="-221"/>
        <w:jc w:val="center"/>
        <w:outlineLvl w:val="0"/>
        <w:rPr>
          <w:sz w:val="28"/>
          <w:szCs w:val="28"/>
        </w:rPr>
      </w:pPr>
    </w:p>
    <w:p w:rsidR="00024CEC" w:rsidRPr="009B2FDF" w:rsidRDefault="00024CEC" w:rsidP="00024CEC">
      <w:pPr>
        <w:spacing w:line="22" w:lineRule="atLeast"/>
        <w:jc w:val="center"/>
        <w:outlineLvl w:val="0"/>
        <w:rPr>
          <w:sz w:val="22"/>
          <w:szCs w:val="22"/>
        </w:rPr>
      </w:pPr>
      <w:r w:rsidRPr="009B2FDF">
        <w:rPr>
          <w:sz w:val="22"/>
          <w:szCs w:val="22"/>
        </w:rPr>
        <w:t>просп. Слобожанський, 3</w:t>
      </w:r>
      <w:r w:rsidR="00C14FA1" w:rsidRPr="009B2FDF">
        <w:rPr>
          <w:sz w:val="22"/>
          <w:szCs w:val="22"/>
          <w:lang w:eastAsia="en-US"/>
        </w:rPr>
        <w:t>, м. Дніпро, 490</w:t>
      </w:r>
      <w:r w:rsidR="00753148">
        <w:rPr>
          <w:sz w:val="22"/>
          <w:szCs w:val="22"/>
          <w:lang w:eastAsia="en-US"/>
        </w:rPr>
        <w:t>81</w:t>
      </w:r>
      <w:r w:rsidRPr="009B2FDF">
        <w:rPr>
          <w:sz w:val="22"/>
          <w:szCs w:val="22"/>
          <w:lang w:eastAsia="en-US"/>
        </w:rPr>
        <w:t xml:space="preserve"> тел. 770 </w:t>
      </w:r>
      <w:r w:rsidR="00A06FDE" w:rsidRPr="009B2FDF">
        <w:rPr>
          <w:sz w:val="22"/>
          <w:szCs w:val="22"/>
          <w:lang w:eastAsia="en-US"/>
        </w:rPr>
        <w:t>90</w:t>
      </w:r>
      <w:r w:rsidRPr="009B2FDF">
        <w:rPr>
          <w:sz w:val="22"/>
          <w:szCs w:val="22"/>
          <w:lang w:eastAsia="en-US"/>
        </w:rPr>
        <w:t xml:space="preserve"> 39, 742 70 90</w:t>
      </w:r>
    </w:p>
    <w:p w:rsidR="00024CEC" w:rsidRPr="009B2FDF" w:rsidRDefault="00024CEC" w:rsidP="00024CEC">
      <w:pPr>
        <w:spacing w:line="22" w:lineRule="atLeast"/>
        <w:jc w:val="center"/>
        <w:outlineLvl w:val="0"/>
      </w:pPr>
      <w:r w:rsidRPr="009B2FDF">
        <w:rPr>
          <w:sz w:val="22"/>
          <w:szCs w:val="22"/>
        </w:rPr>
        <w:t>е-</w:t>
      </w:r>
      <w:hyperlink r:id="rId10" w:history="1">
        <w:r w:rsidRPr="009B2FDF">
          <w:rPr>
            <w:rStyle w:val="a7"/>
            <w:color w:val="auto"/>
            <w:sz w:val="22"/>
            <w:szCs w:val="22"/>
          </w:rPr>
          <w:t>mail:</w:t>
        </w:r>
      </w:hyperlink>
      <w:hyperlink r:id="rId11" w:history="1">
        <w:r w:rsidRPr="009B2FDF">
          <w:rPr>
            <w:rStyle w:val="a7"/>
            <w:color w:val="auto"/>
            <w:sz w:val="22"/>
            <w:szCs w:val="22"/>
          </w:rPr>
          <w:t>tumnspress@adm.dp.gov.ua</w:t>
        </w:r>
      </w:hyperlink>
    </w:p>
    <w:p w:rsidR="00EC4F50" w:rsidRPr="009B2FDF" w:rsidRDefault="00EC4F50" w:rsidP="00475A9F">
      <w:pPr>
        <w:jc w:val="center"/>
        <w:outlineLvl w:val="0"/>
        <w:rPr>
          <w:sz w:val="22"/>
          <w:szCs w:val="22"/>
        </w:rPr>
      </w:pPr>
    </w:p>
    <w:p w:rsidR="00BF7D90" w:rsidRDefault="00BF7D90" w:rsidP="00BD1D00">
      <w:pPr>
        <w:pStyle w:val="ae"/>
        <w:outlineLvl w:val="0"/>
        <w:rPr>
          <w:szCs w:val="28"/>
        </w:rPr>
      </w:pPr>
    </w:p>
    <w:p w:rsidR="0090472F" w:rsidRPr="009B2FDF" w:rsidRDefault="00137394" w:rsidP="00BD1D00">
      <w:pPr>
        <w:pStyle w:val="ae"/>
        <w:outlineLvl w:val="0"/>
        <w:rPr>
          <w:szCs w:val="28"/>
        </w:rPr>
      </w:pPr>
      <w:r w:rsidRPr="009B2FDF">
        <w:rPr>
          <w:szCs w:val="28"/>
        </w:rPr>
        <w:t>Протокол № </w:t>
      </w:r>
      <w:r w:rsidR="00721696" w:rsidRPr="009B2FDF">
        <w:rPr>
          <w:szCs w:val="28"/>
        </w:rPr>
        <w:t>3</w:t>
      </w:r>
      <w:r w:rsidR="00664BBB">
        <w:rPr>
          <w:szCs w:val="28"/>
        </w:rPr>
        <w:t>3</w:t>
      </w:r>
      <w:r w:rsidR="00C14FA1" w:rsidRPr="009B2FDF">
        <w:rPr>
          <w:szCs w:val="28"/>
        </w:rPr>
        <w:t xml:space="preserve"> </w:t>
      </w:r>
      <w:r w:rsidR="00D06B81" w:rsidRPr="009B2FDF">
        <w:rPr>
          <w:szCs w:val="28"/>
        </w:rPr>
        <w:t>по</w:t>
      </w:r>
      <w:r w:rsidR="002B0EBE" w:rsidRPr="009B2FDF">
        <w:rPr>
          <w:szCs w:val="28"/>
        </w:rPr>
        <w:t>за</w:t>
      </w:r>
      <w:r w:rsidR="0090472F" w:rsidRPr="009B2FDF">
        <w:rPr>
          <w:szCs w:val="28"/>
        </w:rPr>
        <w:t>чергового засідання</w:t>
      </w:r>
    </w:p>
    <w:p w:rsidR="00E95754" w:rsidRPr="009B2FDF" w:rsidRDefault="00E95754" w:rsidP="00BD1D00">
      <w:pPr>
        <w:pStyle w:val="ae"/>
        <w:outlineLvl w:val="0"/>
        <w:rPr>
          <w:szCs w:val="28"/>
        </w:rPr>
      </w:pPr>
    </w:p>
    <w:tbl>
      <w:tblPr>
        <w:tblW w:w="0" w:type="auto"/>
        <w:tblLook w:val="00A0" w:firstRow="1" w:lastRow="0" w:firstColumn="1" w:lastColumn="0" w:noHBand="0" w:noVBand="0"/>
      </w:tblPr>
      <w:tblGrid>
        <w:gridCol w:w="4927"/>
        <w:gridCol w:w="4927"/>
      </w:tblGrid>
      <w:tr w:rsidR="00D8168F" w:rsidRPr="009B2FDF">
        <w:tc>
          <w:tcPr>
            <w:tcW w:w="4927" w:type="dxa"/>
          </w:tcPr>
          <w:p w:rsidR="0090472F" w:rsidRPr="009B2FDF" w:rsidRDefault="0090472F" w:rsidP="00FE43D8">
            <w:pPr>
              <w:pStyle w:val="ae"/>
              <w:jc w:val="left"/>
              <w:outlineLvl w:val="0"/>
              <w:rPr>
                <w:b w:val="0"/>
                <w:szCs w:val="28"/>
              </w:rPr>
            </w:pPr>
            <w:r w:rsidRPr="009B2FDF">
              <w:rPr>
                <w:b w:val="0"/>
                <w:szCs w:val="28"/>
              </w:rPr>
              <w:t>м. Дніпро</w:t>
            </w:r>
          </w:p>
        </w:tc>
        <w:tc>
          <w:tcPr>
            <w:tcW w:w="4927" w:type="dxa"/>
          </w:tcPr>
          <w:p w:rsidR="0090472F" w:rsidRPr="009B2FDF" w:rsidRDefault="00591B5B" w:rsidP="00307021">
            <w:pPr>
              <w:pStyle w:val="ae"/>
              <w:ind w:firstLine="1452"/>
              <w:outlineLvl w:val="0"/>
              <w:rPr>
                <w:b w:val="0"/>
                <w:szCs w:val="28"/>
              </w:rPr>
            </w:pPr>
            <w:r>
              <w:rPr>
                <w:b w:val="0"/>
                <w:szCs w:val="28"/>
              </w:rPr>
              <w:t>04</w:t>
            </w:r>
            <w:r w:rsidR="002B0EBE" w:rsidRPr="009B2FDF">
              <w:rPr>
                <w:b w:val="0"/>
                <w:szCs w:val="28"/>
              </w:rPr>
              <w:t xml:space="preserve"> </w:t>
            </w:r>
            <w:r w:rsidR="00664BBB">
              <w:rPr>
                <w:b w:val="0"/>
                <w:szCs w:val="28"/>
              </w:rPr>
              <w:t>червня</w:t>
            </w:r>
            <w:r w:rsidR="00166CDA" w:rsidRPr="009B2FDF">
              <w:rPr>
                <w:b w:val="0"/>
                <w:szCs w:val="28"/>
              </w:rPr>
              <w:t xml:space="preserve"> 2020</w:t>
            </w:r>
            <w:r w:rsidR="0090472F" w:rsidRPr="009B2FDF">
              <w:rPr>
                <w:b w:val="0"/>
                <w:szCs w:val="28"/>
              </w:rPr>
              <w:t xml:space="preserve"> року</w:t>
            </w:r>
          </w:p>
          <w:p w:rsidR="0090472F" w:rsidRPr="00156601" w:rsidRDefault="0090472F" w:rsidP="00BD1D00">
            <w:pPr>
              <w:pStyle w:val="ae"/>
              <w:jc w:val="right"/>
              <w:outlineLvl w:val="0"/>
              <w:rPr>
                <w:b w:val="0"/>
                <w:sz w:val="32"/>
                <w:szCs w:val="32"/>
              </w:rPr>
            </w:pPr>
          </w:p>
        </w:tc>
      </w:tr>
    </w:tbl>
    <w:p w:rsidR="00545303" w:rsidRPr="009B2FDF" w:rsidRDefault="00545303" w:rsidP="0021350B">
      <w:pPr>
        <w:spacing w:line="216" w:lineRule="auto"/>
        <w:ind w:firstLine="708"/>
        <w:jc w:val="both"/>
        <w:rPr>
          <w:sz w:val="28"/>
          <w:szCs w:val="28"/>
        </w:rPr>
      </w:pPr>
      <w:r w:rsidRPr="009B2FDF">
        <w:rPr>
          <w:sz w:val="28"/>
          <w:szCs w:val="28"/>
        </w:rPr>
        <w:t>Головував: голова регіональної комісії з питань техногенно-екологічної безпеки і надзвичайних ситуацій, голова облдержадміністрації                                    Олександр Бондаренко.</w:t>
      </w:r>
    </w:p>
    <w:p w:rsidR="00545303" w:rsidRPr="00230B6A" w:rsidRDefault="00545303" w:rsidP="0021350B">
      <w:pPr>
        <w:spacing w:line="216" w:lineRule="auto"/>
        <w:jc w:val="both"/>
        <w:rPr>
          <w:sz w:val="28"/>
          <w:szCs w:val="28"/>
        </w:rPr>
      </w:pPr>
    </w:p>
    <w:p w:rsidR="00545303" w:rsidRPr="009B2FDF" w:rsidRDefault="00545303" w:rsidP="0021350B">
      <w:pPr>
        <w:spacing w:line="216" w:lineRule="auto"/>
        <w:jc w:val="both"/>
        <w:rPr>
          <w:bCs/>
          <w:sz w:val="28"/>
          <w:szCs w:val="28"/>
        </w:rPr>
      </w:pPr>
      <w:r w:rsidRPr="009B2FDF">
        <w:rPr>
          <w:bCs/>
          <w:sz w:val="28"/>
          <w:szCs w:val="28"/>
        </w:rPr>
        <w:tab/>
        <w:t xml:space="preserve">Присутні: секретар регіональної комісії з питань техногенно-екологічної безпеки і надзвичайних ситуацій Яна </w:t>
      </w:r>
      <w:proofErr w:type="spellStart"/>
      <w:r w:rsidRPr="009B2FDF">
        <w:rPr>
          <w:bCs/>
          <w:sz w:val="28"/>
          <w:szCs w:val="28"/>
        </w:rPr>
        <w:t>Топтун</w:t>
      </w:r>
      <w:proofErr w:type="spellEnd"/>
      <w:r w:rsidRPr="009B2FDF">
        <w:rPr>
          <w:bCs/>
          <w:sz w:val="28"/>
          <w:szCs w:val="28"/>
        </w:rPr>
        <w:t xml:space="preserve"> та члени регіональної комісії з питань техногенно-екологічної безпеки і надзвичайних ситуацій  (за списком)</w:t>
      </w:r>
      <w:r w:rsidR="002D73BA" w:rsidRPr="009B2FDF">
        <w:rPr>
          <w:bCs/>
          <w:sz w:val="28"/>
          <w:szCs w:val="28"/>
        </w:rPr>
        <w:t xml:space="preserve"> та запрошені (за списком).</w:t>
      </w:r>
    </w:p>
    <w:p w:rsidR="00137394" w:rsidRPr="00230B6A" w:rsidRDefault="00137394" w:rsidP="0021350B">
      <w:pPr>
        <w:spacing w:line="216" w:lineRule="auto"/>
        <w:jc w:val="both"/>
        <w:rPr>
          <w:sz w:val="28"/>
          <w:szCs w:val="28"/>
        </w:rPr>
      </w:pPr>
    </w:p>
    <w:p w:rsidR="00E74348" w:rsidRDefault="00137394" w:rsidP="0021350B">
      <w:pPr>
        <w:spacing w:line="216" w:lineRule="auto"/>
        <w:jc w:val="both"/>
        <w:outlineLvl w:val="0"/>
        <w:rPr>
          <w:b/>
          <w:sz w:val="28"/>
          <w:szCs w:val="28"/>
        </w:rPr>
      </w:pPr>
      <w:r w:rsidRPr="009B2FDF">
        <w:rPr>
          <w:b/>
          <w:sz w:val="28"/>
          <w:szCs w:val="28"/>
        </w:rPr>
        <w:t>ПОРЯДОК ДЕННИЙ:</w:t>
      </w:r>
    </w:p>
    <w:p w:rsidR="006151B1" w:rsidRPr="009B2FDF" w:rsidRDefault="006151B1" w:rsidP="006151B1">
      <w:pPr>
        <w:spacing w:line="216" w:lineRule="auto"/>
        <w:ind w:firstLine="709"/>
        <w:jc w:val="both"/>
        <w:rPr>
          <w:b/>
          <w:bCs/>
          <w:sz w:val="28"/>
          <w:szCs w:val="28"/>
          <w:lang w:bidi="uk-UA"/>
        </w:rPr>
      </w:pPr>
      <w:r w:rsidRPr="009B2FDF">
        <w:rPr>
          <w:b/>
          <w:sz w:val="28"/>
          <w:szCs w:val="28"/>
        </w:rPr>
        <w:t>I. Зміни до карантинних обмежень, внесен</w:t>
      </w:r>
      <w:r w:rsidR="00A70C30">
        <w:rPr>
          <w:b/>
          <w:sz w:val="28"/>
          <w:szCs w:val="28"/>
        </w:rPr>
        <w:t>і</w:t>
      </w:r>
      <w:r w:rsidRPr="009B2FDF">
        <w:rPr>
          <w:b/>
          <w:sz w:val="28"/>
          <w:szCs w:val="28"/>
        </w:rPr>
        <w:t xml:space="preserve"> постановою Кабінету Міністрів України від </w:t>
      </w:r>
      <w:r w:rsidR="00813FD8" w:rsidRPr="009B2FDF">
        <w:rPr>
          <w:b/>
          <w:sz w:val="28"/>
          <w:szCs w:val="28"/>
        </w:rPr>
        <w:t>20</w:t>
      </w:r>
      <w:r w:rsidR="009C3752" w:rsidRPr="009B2FDF">
        <w:rPr>
          <w:b/>
          <w:sz w:val="28"/>
          <w:szCs w:val="28"/>
        </w:rPr>
        <w:t xml:space="preserve"> травня 2020 року № </w:t>
      </w:r>
      <w:r w:rsidR="00813FD8" w:rsidRPr="009B2FDF">
        <w:rPr>
          <w:b/>
          <w:sz w:val="28"/>
          <w:szCs w:val="28"/>
        </w:rPr>
        <w:t>392</w:t>
      </w:r>
      <w:r w:rsidR="009C3752" w:rsidRPr="009B2FDF">
        <w:rPr>
          <w:b/>
          <w:sz w:val="28"/>
          <w:szCs w:val="28"/>
        </w:rPr>
        <w:t xml:space="preserve"> </w:t>
      </w:r>
      <w:r w:rsidRPr="009B2FDF">
        <w:rPr>
          <w:b/>
          <w:sz w:val="28"/>
          <w:szCs w:val="28"/>
        </w:rPr>
        <w:t>“</w:t>
      </w:r>
      <w:r w:rsidR="00A64698" w:rsidRPr="009B2FDF">
        <w:rPr>
          <w:b/>
          <w:bCs/>
          <w:sz w:val="28"/>
          <w:szCs w:val="28"/>
          <w:lang w:bidi="uk-UA"/>
        </w:rPr>
        <w:t>Про встановлення карантину з метою запобігання поширенню гострої респіраторної хвороби COVID-19, спричиненої коронавірусом SARS-CoV-2</w:t>
      </w:r>
      <w:r w:rsidR="00A70C30">
        <w:rPr>
          <w:b/>
          <w:bCs/>
          <w:sz w:val="28"/>
          <w:szCs w:val="28"/>
          <w:lang w:bidi="uk-UA"/>
        </w:rPr>
        <w:t>,</w:t>
      </w:r>
      <w:r w:rsidR="00A64698" w:rsidRPr="009B2FDF">
        <w:rPr>
          <w:b/>
          <w:bCs/>
          <w:sz w:val="28"/>
          <w:szCs w:val="28"/>
          <w:lang w:bidi="uk-UA"/>
        </w:rPr>
        <w:t xml:space="preserve"> та етапів послаблення протиепідемічних заходів</w:t>
      </w:r>
      <w:r w:rsidRPr="009B2FDF">
        <w:rPr>
          <w:b/>
          <w:sz w:val="28"/>
          <w:szCs w:val="28"/>
        </w:rPr>
        <w:t>”</w:t>
      </w:r>
      <w:r w:rsidR="00C06374" w:rsidRPr="009B2FDF">
        <w:rPr>
          <w:b/>
          <w:sz w:val="28"/>
          <w:szCs w:val="28"/>
        </w:rPr>
        <w:t xml:space="preserve"> </w:t>
      </w:r>
      <w:r w:rsidR="00AE69FA">
        <w:rPr>
          <w:b/>
          <w:sz w:val="28"/>
          <w:szCs w:val="28"/>
        </w:rPr>
        <w:t xml:space="preserve">(зі змінами) </w:t>
      </w:r>
      <w:r w:rsidR="00C06374" w:rsidRPr="009B2FDF">
        <w:rPr>
          <w:b/>
          <w:sz w:val="28"/>
          <w:szCs w:val="28"/>
        </w:rPr>
        <w:t>(далі</w:t>
      </w:r>
      <w:r w:rsidR="00FF0AB5" w:rsidRPr="009B2FDF">
        <w:rPr>
          <w:b/>
          <w:sz w:val="28"/>
          <w:szCs w:val="28"/>
        </w:rPr>
        <w:t xml:space="preserve"> – Постанова</w:t>
      </w:r>
      <w:r w:rsidR="006D4A67">
        <w:rPr>
          <w:b/>
          <w:sz w:val="28"/>
          <w:szCs w:val="28"/>
        </w:rPr>
        <w:t xml:space="preserve"> КМУ</w:t>
      </w:r>
      <w:r w:rsidR="00C06374" w:rsidRPr="009B2FDF">
        <w:rPr>
          <w:b/>
          <w:sz w:val="28"/>
          <w:szCs w:val="28"/>
        </w:rPr>
        <w:t>)</w:t>
      </w:r>
      <w:r w:rsidRPr="009B2FDF">
        <w:rPr>
          <w:b/>
          <w:sz w:val="28"/>
          <w:szCs w:val="28"/>
        </w:rPr>
        <w:t xml:space="preserve"> з метою  </w:t>
      </w:r>
      <w:r w:rsidR="00A64698" w:rsidRPr="009B2FDF">
        <w:rPr>
          <w:b/>
          <w:sz w:val="28"/>
          <w:szCs w:val="28"/>
        </w:rPr>
        <w:t>запобігання</w:t>
      </w:r>
      <w:r w:rsidRPr="009B2FDF">
        <w:rPr>
          <w:b/>
          <w:sz w:val="28"/>
          <w:szCs w:val="28"/>
        </w:rPr>
        <w:t xml:space="preserve"> поширенн</w:t>
      </w:r>
      <w:r w:rsidR="00A64698" w:rsidRPr="009B2FDF">
        <w:rPr>
          <w:b/>
          <w:sz w:val="28"/>
          <w:szCs w:val="28"/>
        </w:rPr>
        <w:t>ю</w:t>
      </w:r>
      <w:r w:rsidRPr="009B2FDF">
        <w:rPr>
          <w:b/>
          <w:sz w:val="28"/>
          <w:szCs w:val="28"/>
        </w:rPr>
        <w:t xml:space="preserve"> </w:t>
      </w:r>
      <w:r w:rsidR="00A64698" w:rsidRPr="009B2FDF">
        <w:rPr>
          <w:b/>
          <w:sz w:val="28"/>
          <w:szCs w:val="28"/>
        </w:rPr>
        <w:t>на території Дніпропетровської області</w:t>
      </w:r>
      <w:r w:rsidRPr="009B2FDF">
        <w:rPr>
          <w:b/>
          <w:sz w:val="28"/>
          <w:szCs w:val="28"/>
        </w:rPr>
        <w:t xml:space="preserve"> гостр</w:t>
      </w:r>
      <w:r w:rsidR="00A64698" w:rsidRPr="009B2FDF">
        <w:rPr>
          <w:b/>
          <w:sz w:val="28"/>
          <w:szCs w:val="28"/>
        </w:rPr>
        <w:t>ої</w:t>
      </w:r>
      <w:r w:rsidRPr="009B2FDF">
        <w:rPr>
          <w:b/>
          <w:sz w:val="28"/>
          <w:szCs w:val="28"/>
        </w:rPr>
        <w:t xml:space="preserve"> респіраторн</w:t>
      </w:r>
      <w:r w:rsidR="00A64698" w:rsidRPr="009B2FDF">
        <w:rPr>
          <w:b/>
          <w:sz w:val="28"/>
          <w:szCs w:val="28"/>
        </w:rPr>
        <w:t>ої</w:t>
      </w:r>
      <w:r w:rsidRPr="009B2FDF">
        <w:rPr>
          <w:b/>
          <w:sz w:val="28"/>
          <w:szCs w:val="28"/>
        </w:rPr>
        <w:t xml:space="preserve"> хвороб</w:t>
      </w:r>
      <w:r w:rsidR="00A64698" w:rsidRPr="009B2FDF">
        <w:rPr>
          <w:b/>
          <w:sz w:val="28"/>
          <w:szCs w:val="28"/>
        </w:rPr>
        <w:t>и</w:t>
      </w:r>
      <w:r w:rsidRPr="009B2FDF">
        <w:rPr>
          <w:b/>
          <w:sz w:val="28"/>
          <w:szCs w:val="28"/>
        </w:rPr>
        <w:t xml:space="preserve"> COVID-19, спричинен</w:t>
      </w:r>
      <w:r w:rsidR="00A64698" w:rsidRPr="009B2FDF">
        <w:rPr>
          <w:b/>
          <w:sz w:val="28"/>
          <w:szCs w:val="28"/>
        </w:rPr>
        <w:t>ої</w:t>
      </w:r>
      <w:r w:rsidRPr="009B2FDF">
        <w:rPr>
          <w:b/>
          <w:sz w:val="28"/>
          <w:szCs w:val="28"/>
        </w:rPr>
        <w:t xml:space="preserve"> коронавірусом SARS-CoV-2</w:t>
      </w:r>
      <w:r w:rsidR="00A64698" w:rsidRPr="009B2FDF">
        <w:rPr>
          <w:b/>
          <w:sz w:val="28"/>
          <w:szCs w:val="28"/>
        </w:rPr>
        <w:t xml:space="preserve"> (далі </w:t>
      </w:r>
      <w:r w:rsidR="003F644D" w:rsidRPr="009B2FDF">
        <w:rPr>
          <w:b/>
          <w:sz w:val="28"/>
          <w:szCs w:val="28"/>
        </w:rPr>
        <w:t>–</w:t>
      </w:r>
      <w:r w:rsidR="00A64698" w:rsidRPr="009B2FDF">
        <w:rPr>
          <w:b/>
          <w:sz w:val="28"/>
          <w:szCs w:val="28"/>
        </w:rPr>
        <w:t xml:space="preserve"> COVID-19)</w:t>
      </w:r>
      <w:r w:rsidRPr="009B2FDF">
        <w:rPr>
          <w:b/>
          <w:sz w:val="28"/>
          <w:szCs w:val="28"/>
        </w:rPr>
        <w:t>.</w:t>
      </w:r>
    </w:p>
    <w:p w:rsidR="00F174A8" w:rsidRPr="00886DAA" w:rsidRDefault="00F174A8" w:rsidP="00F174A8">
      <w:pPr>
        <w:ind w:firstLine="709"/>
        <w:jc w:val="both"/>
        <w:rPr>
          <w:rFonts w:eastAsia="Calibri"/>
          <w:b/>
          <w:sz w:val="28"/>
          <w:szCs w:val="28"/>
          <w:lang w:eastAsia="en-US"/>
        </w:rPr>
      </w:pPr>
      <w:r w:rsidRPr="000B5714">
        <w:rPr>
          <w:b/>
          <w:sz w:val="28"/>
          <w:szCs w:val="28"/>
        </w:rPr>
        <w:t>I</w:t>
      </w:r>
      <w:r>
        <w:rPr>
          <w:b/>
          <w:sz w:val="28"/>
          <w:szCs w:val="28"/>
          <w:lang w:val="en-US"/>
        </w:rPr>
        <w:t>I</w:t>
      </w:r>
      <w:r w:rsidRPr="000B5714">
        <w:rPr>
          <w:b/>
          <w:sz w:val="28"/>
          <w:szCs w:val="28"/>
        </w:rPr>
        <w:t xml:space="preserve">. </w:t>
      </w:r>
      <w:r w:rsidRPr="00EA1B99">
        <w:rPr>
          <w:rFonts w:eastAsia="Calibri"/>
          <w:b/>
          <w:sz w:val="28"/>
          <w:szCs w:val="28"/>
          <w:lang w:eastAsia="en-US"/>
        </w:rPr>
        <w:t xml:space="preserve">Про </w:t>
      </w:r>
      <w:r w:rsidRPr="00886DAA">
        <w:rPr>
          <w:rFonts w:eastAsia="Calibri"/>
          <w:b/>
          <w:sz w:val="28"/>
          <w:szCs w:val="28"/>
          <w:lang w:eastAsia="en-US"/>
        </w:rPr>
        <w:t xml:space="preserve">забруднення природної екосистеми та водного об’єкту </w:t>
      </w:r>
      <w:r w:rsidR="00436450">
        <w:rPr>
          <w:rFonts w:eastAsia="Calibri"/>
          <w:b/>
          <w:sz w:val="28"/>
          <w:szCs w:val="28"/>
          <w:lang w:eastAsia="en-US"/>
        </w:rPr>
        <w:br/>
      </w:r>
      <w:r w:rsidRPr="00886DAA">
        <w:rPr>
          <w:rFonts w:eastAsia="Calibri"/>
          <w:b/>
          <w:sz w:val="28"/>
          <w:szCs w:val="28"/>
          <w:lang w:eastAsia="en-US"/>
        </w:rPr>
        <w:t>р. Татарка в районі с. Олександрівка Дніпровського та Новомосковського районів</w:t>
      </w:r>
      <w:r>
        <w:rPr>
          <w:rFonts w:eastAsia="Calibri"/>
          <w:b/>
          <w:sz w:val="28"/>
          <w:szCs w:val="28"/>
          <w:lang w:eastAsia="en-US"/>
        </w:rPr>
        <w:t>.</w:t>
      </w:r>
    </w:p>
    <w:p w:rsidR="00D04D60" w:rsidRPr="00E259B3" w:rsidRDefault="00D04D60" w:rsidP="00D04D60">
      <w:pPr>
        <w:ind w:firstLine="709"/>
        <w:jc w:val="both"/>
        <w:rPr>
          <w:sz w:val="28"/>
          <w:szCs w:val="28"/>
        </w:rPr>
      </w:pPr>
      <w:r w:rsidRPr="00D04D60">
        <w:rPr>
          <w:b/>
          <w:sz w:val="28"/>
          <w:szCs w:val="28"/>
        </w:rPr>
        <w:t xml:space="preserve">ІІІ. </w:t>
      </w:r>
      <w:r w:rsidRPr="00E259B3">
        <w:rPr>
          <w:b/>
          <w:sz w:val="28"/>
          <w:szCs w:val="28"/>
        </w:rPr>
        <w:t xml:space="preserve">Руйнування мосту (км 206 + 925) через р. </w:t>
      </w:r>
      <w:proofErr w:type="spellStart"/>
      <w:r w:rsidRPr="00E259B3">
        <w:rPr>
          <w:b/>
          <w:sz w:val="28"/>
          <w:szCs w:val="28"/>
        </w:rPr>
        <w:t>Чортомлик</w:t>
      </w:r>
      <w:proofErr w:type="spellEnd"/>
      <w:r w:rsidRPr="00E259B3">
        <w:rPr>
          <w:b/>
          <w:sz w:val="28"/>
          <w:szCs w:val="28"/>
        </w:rPr>
        <w:t xml:space="preserve">, </w:t>
      </w:r>
      <w:r w:rsidRPr="00E259B3">
        <w:rPr>
          <w:b/>
          <w:sz w:val="28"/>
          <w:szCs w:val="28"/>
        </w:rPr>
        <w:br/>
        <w:t xml:space="preserve"> с. </w:t>
      </w:r>
      <w:proofErr w:type="spellStart"/>
      <w:r w:rsidRPr="00E259B3">
        <w:rPr>
          <w:b/>
          <w:sz w:val="28"/>
          <w:szCs w:val="28"/>
        </w:rPr>
        <w:t>Олексіївка</w:t>
      </w:r>
      <w:proofErr w:type="spellEnd"/>
      <w:r w:rsidRPr="00E259B3">
        <w:rPr>
          <w:b/>
          <w:sz w:val="28"/>
          <w:szCs w:val="28"/>
        </w:rPr>
        <w:t>, Нікопольського району.</w:t>
      </w:r>
    </w:p>
    <w:p w:rsidR="00DE0A52" w:rsidRPr="00D04D60" w:rsidRDefault="00DE0A52" w:rsidP="006151B1">
      <w:pPr>
        <w:spacing w:line="216" w:lineRule="auto"/>
        <w:ind w:firstLine="709"/>
        <w:jc w:val="both"/>
        <w:rPr>
          <w:b/>
          <w:sz w:val="28"/>
          <w:szCs w:val="28"/>
        </w:rPr>
      </w:pPr>
    </w:p>
    <w:p w:rsidR="006217E5" w:rsidRDefault="006217E5" w:rsidP="006217E5">
      <w:pPr>
        <w:spacing w:line="216" w:lineRule="auto"/>
        <w:ind w:firstLine="709"/>
        <w:jc w:val="both"/>
        <w:rPr>
          <w:b/>
          <w:sz w:val="28"/>
          <w:szCs w:val="28"/>
        </w:rPr>
      </w:pPr>
      <w:r w:rsidRPr="009B2FDF">
        <w:rPr>
          <w:b/>
          <w:sz w:val="28"/>
          <w:szCs w:val="28"/>
        </w:rPr>
        <w:t>I. Зміни до карантинних обмежень, внесен</w:t>
      </w:r>
      <w:r>
        <w:rPr>
          <w:b/>
          <w:sz w:val="28"/>
          <w:szCs w:val="28"/>
        </w:rPr>
        <w:t>і</w:t>
      </w:r>
      <w:r w:rsidRPr="009B2FDF">
        <w:rPr>
          <w:b/>
          <w:sz w:val="28"/>
          <w:szCs w:val="28"/>
        </w:rPr>
        <w:t xml:space="preserve"> Постанов</w:t>
      </w:r>
      <w:r w:rsidR="00AE69FA">
        <w:rPr>
          <w:b/>
          <w:sz w:val="28"/>
          <w:szCs w:val="28"/>
        </w:rPr>
        <w:t>ою</w:t>
      </w:r>
      <w:r>
        <w:rPr>
          <w:b/>
          <w:sz w:val="28"/>
          <w:szCs w:val="28"/>
        </w:rPr>
        <w:t xml:space="preserve"> КМУ</w:t>
      </w:r>
      <w:r w:rsidRPr="009B2FDF">
        <w:rPr>
          <w:b/>
          <w:sz w:val="28"/>
          <w:szCs w:val="28"/>
        </w:rPr>
        <w:t xml:space="preserve"> з метою  запобігання поширенню на території Дніпропетровської області гострої респіраторної хвороби COVID-19, спричиненої коронавірусом SARS-CoV-2 (далі – COVID-19).</w:t>
      </w:r>
    </w:p>
    <w:p w:rsidR="00886B48" w:rsidRPr="009B2FDF" w:rsidRDefault="00886B48" w:rsidP="006217E5">
      <w:pPr>
        <w:spacing w:line="216" w:lineRule="auto"/>
        <w:ind w:firstLine="709"/>
        <w:jc w:val="both"/>
        <w:rPr>
          <w:b/>
          <w:bCs/>
          <w:sz w:val="28"/>
          <w:szCs w:val="28"/>
          <w:lang w:bidi="uk-UA"/>
        </w:rPr>
      </w:pPr>
    </w:p>
    <w:p w:rsidR="006151B1" w:rsidRPr="009B2FDF" w:rsidRDefault="006151B1" w:rsidP="006217E5">
      <w:pPr>
        <w:spacing w:line="216" w:lineRule="auto"/>
        <w:ind w:firstLine="708"/>
        <w:jc w:val="both"/>
        <w:rPr>
          <w:sz w:val="27"/>
          <w:szCs w:val="27"/>
        </w:rPr>
      </w:pPr>
      <w:r w:rsidRPr="009B2FDF">
        <w:rPr>
          <w:sz w:val="28"/>
          <w:szCs w:val="28"/>
        </w:rPr>
        <w:t xml:space="preserve">СЛУХАЛИ: про зміни </w:t>
      </w:r>
      <w:r w:rsidR="00A64698" w:rsidRPr="009B2FDF">
        <w:rPr>
          <w:sz w:val="28"/>
          <w:szCs w:val="28"/>
        </w:rPr>
        <w:t>до карантинних обмежень, внесен</w:t>
      </w:r>
      <w:r w:rsidR="001550B8">
        <w:rPr>
          <w:sz w:val="28"/>
          <w:szCs w:val="28"/>
        </w:rPr>
        <w:t>і</w:t>
      </w:r>
      <w:r w:rsidR="00A64698" w:rsidRPr="009B2FDF">
        <w:rPr>
          <w:sz w:val="28"/>
          <w:szCs w:val="28"/>
        </w:rPr>
        <w:t xml:space="preserve"> </w:t>
      </w:r>
      <w:r w:rsidR="00FF0AB5" w:rsidRPr="009B2FDF">
        <w:rPr>
          <w:sz w:val="28"/>
          <w:szCs w:val="28"/>
        </w:rPr>
        <w:t>Постановою</w:t>
      </w:r>
      <w:r w:rsidR="006D4A67">
        <w:rPr>
          <w:sz w:val="28"/>
          <w:szCs w:val="28"/>
        </w:rPr>
        <w:t xml:space="preserve"> КМУ</w:t>
      </w:r>
      <w:r w:rsidR="00A64698" w:rsidRPr="009B2FDF">
        <w:rPr>
          <w:sz w:val="28"/>
          <w:szCs w:val="28"/>
        </w:rPr>
        <w:t xml:space="preserve"> з метою  запобігання поширенню на території Дніпропетровської області </w:t>
      </w:r>
      <w:r w:rsidR="00A64698" w:rsidRPr="009B2FDF">
        <w:rPr>
          <w:sz w:val="28"/>
          <w:szCs w:val="28"/>
        </w:rPr>
        <w:lastRenderedPageBreak/>
        <w:t>COVID-19</w:t>
      </w:r>
      <w:r w:rsidRPr="009B2FDF">
        <w:rPr>
          <w:sz w:val="28"/>
          <w:szCs w:val="28"/>
        </w:rPr>
        <w:t xml:space="preserve"> з урахуванням стат</w:t>
      </w:r>
      <w:r w:rsidR="00A64698" w:rsidRPr="009B2FDF">
        <w:rPr>
          <w:sz w:val="28"/>
          <w:szCs w:val="28"/>
        </w:rPr>
        <w:t>ті</w:t>
      </w:r>
      <w:r w:rsidRPr="009B2FDF">
        <w:rPr>
          <w:sz w:val="28"/>
          <w:szCs w:val="28"/>
        </w:rPr>
        <w:t xml:space="preserve"> </w:t>
      </w:r>
      <w:r w:rsidR="00A64698" w:rsidRPr="009B2FDF">
        <w:rPr>
          <w:sz w:val="28"/>
          <w:szCs w:val="28"/>
        </w:rPr>
        <w:t>29</w:t>
      </w:r>
      <w:r w:rsidRPr="009B2FDF">
        <w:rPr>
          <w:sz w:val="28"/>
          <w:szCs w:val="28"/>
        </w:rPr>
        <w:t xml:space="preserve"> Закону України “</w:t>
      </w:r>
      <w:r w:rsidR="00A64698" w:rsidRPr="009B2FDF">
        <w:rPr>
          <w:sz w:val="28"/>
          <w:szCs w:val="28"/>
          <w:lang w:bidi="uk-UA"/>
        </w:rPr>
        <w:t>Про захист населення від інфекційних хвороб</w:t>
      </w:r>
      <w:r w:rsidRPr="009B2FDF">
        <w:rPr>
          <w:sz w:val="28"/>
          <w:szCs w:val="28"/>
        </w:rPr>
        <w:t>”.</w:t>
      </w:r>
    </w:p>
    <w:p w:rsidR="006151B1" w:rsidRPr="009B2FDF" w:rsidRDefault="006151B1" w:rsidP="006151B1">
      <w:pPr>
        <w:spacing w:line="216" w:lineRule="auto"/>
        <w:jc w:val="both"/>
        <w:rPr>
          <w:sz w:val="28"/>
          <w:szCs w:val="28"/>
        </w:rPr>
      </w:pPr>
    </w:p>
    <w:p w:rsidR="006151B1" w:rsidRPr="009B2FDF" w:rsidRDefault="006151B1" w:rsidP="006151B1">
      <w:pPr>
        <w:spacing w:line="216" w:lineRule="auto"/>
        <w:jc w:val="both"/>
        <w:rPr>
          <w:sz w:val="28"/>
          <w:szCs w:val="28"/>
        </w:rPr>
      </w:pPr>
      <w:r w:rsidRPr="009B2FDF">
        <w:rPr>
          <w:sz w:val="28"/>
          <w:szCs w:val="28"/>
        </w:rPr>
        <w:tab/>
        <w:t>ВИСТУПИЛИ:</w:t>
      </w:r>
    </w:p>
    <w:p w:rsidR="006151B1" w:rsidRPr="00275F80" w:rsidRDefault="006151B1" w:rsidP="006151B1">
      <w:pPr>
        <w:spacing w:line="216" w:lineRule="auto"/>
        <w:jc w:val="both"/>
        <w:rPr>
          <w:sz w:val="28"/>
          <w:szCs w:val="28"/>
        </w:rPr>
      </w:pPr>
      <w:r w:rsidRPr="009B2FDF">
        <w:rPr>
          <w:sz w:val="28"/>
          <w:szCs w:val="28"/>
        </w:rPr>
        <w:tab/>
      </w:r>
      <w:r w:rsidR="00707351" w:rsidRPr="00275F80">
        <w:rPr>
          <w:sz w:val="28"/>
          <w:szCs w:val="28"/>
        </w:rPr>
        <w:t>начальник управління цивільного захисту</w:t>
      </w:r>
      <w:r w:rsidR="00E93050" w:rsidRPr="00275F80">
        <w:rPr>
          <w:sz w:val="28"/>
          <w:szCs w:val="28"/>
        </w:rPr>
        <w:t xml:space="preserve"> облдержадміністрації ПРОХОРЕНКО В.А.;</w:t>
      </w:r>
      <w:r w:rsidR="00707351" w:rsidRPr="00275F80">
        <w:rPr>
          <w:sz w:val="28"/>
          <w:szCs w:val="28"/>
        </w:rPr>
        <w:t xml:space="preserve"> </w:t>
      </w:r>
    </w:p>
    <w:p w:rsidR="00175D19" w:rsidRPr="00CF2E5A" w:rsidRDefault="00AE3CBA" w:rsidP="00175D19">
      <w:pPr>
        <w:spacing w:line="216" w:lineRule="auto"/>
        <w:jc w:val="both"/>
        <w:rPr>
          <w:sz w:val="28"/>
          <w:szCs w:val="28"/>
        </w:rPr>
      </w:pPr>
      <w:r w:rsidRPr="005714E5">
        <w:rPr>
          <w:color w:val="FF0000"/>
          <w:sz w:val="28"/>
          <w:szCs w:val="28"/>
        </w:rPr>
        <w:tab/>
      </w:r>
      <w:r w:rsidR="00175D19" w:rsidRPr="00CF2E5A">
        <w:rPr>
          <w:sz w:val="28"/>
          <w:szCs w:val="28"/>
        </w:rPr>
        <w:t xml:space="preserve">директор </w:t>
      </w:r>
      <w:r w:rsidR="00275F80" w:rsidRPr="00CF2E5A">
        <w:rPr>
          <w:sz w:val="28"/>
          <w:szCs w:val="28"/>
        </w:rPr>
        <w:t xml:space="preserve">департаменту економічного розвитку </w:t>
      </w:r>
      <w:r w:rsidR="00D1535D" w:rsidRPr="00275F80">
        <w:rPr>
          <w:sz w:val="28"/>
          <w:szCs w:val="28"/>
        </w:rPr>
        <w:t xml:space="preserve">облдержадміністрації </w:t>
      </w:r>
      <w:r w:rsidR="00275F80" w:rsidRPr="00CF2E5A">
        <w:rPr>
          <w:sz w:val="28"/>
          <w:szCs w:val="28"/>
        </w:rPr>
        <w:t>ЛАШИН П.М</w:t>
      </w:r>
      <w:r w:rsidR="00302EAF" w:rsidRPr="00CF2E5A">
        <w:rPr>
          <w:sz w:val="28"/>
          <w:szCs w:val="28"/>
        </w:rPr>
        <w:t>.;</w:t>
      </w:r>
    </w:p>
    <w:p w:rsidR="00302EAF" w:rsidRPr="00CF2E5A" w:rsidRDefault="00302EAF" w:rsidP="00175D19">
      <w:pPr>
        <w:spacing w:line="216" w:lineRule="auto"/>
        <w:jc w:val="both"/>
        <w:rPr>
          <w:sz w:val="28"/>
          <w:szCs w:val="28"/>
        </w:rPr>
      </w:pPr>
      <w:r w:rsidRPr="00CF2E5A">
        <w:rPr>
          <w:sz w:val="28"/>
          <w:szCs w:val="28"/>
        </w:rPr>
        <w:tab/>
      </w:r>
      <w:r w:rsidR="00D40370" w:rsidRPr="00CF2E5A">
        <w:rPr>
          <w:sz w:val="28"/>
          <w:szCs w:val="28"/>
        </w:rPr>
        <w:t>начальник управління культури, національностей і релігій</w:t>
      </w:r>
      <w:r w:rsidR="00D1535D">
        <w:rPr>
          <w:sz w:val="28"/>
          <w:szCs w:val="28"/>
        </w:rPr>
        <w:t xml:space="preserve"> </w:t>
      </w:r>
      <w:r w:rsidR="00D1535D" w:rsidRPr="00D1535D">
        <w:rPr>
          <w:sz w:val="28"/>
          <w:szCs w:val="28"/>
        </w:rPr>
        <w:t xml:space="preserve">облдержадміністрації </w:t>
      </w:r>
      <w:r w:rsidR="00D40370" w:rsidRPr="00CF2E5A">
        <w:rPr>
          <w:sz w:val="28"/>
          <w:szCs w:val="28"/>
        </w:rPr>
        <w:t>ПЕРШИНА Н.Г.;</w:t>
      </w:r>
    </w:p>
    <w:p w:rsidR="00E93050" w:rsidRPr="00CF2E5A" w:rsidRDefault="006D4A67" w:rsidP="00302EAF">
      <w:pPr>
        <w:spacing w:line="216" w:lineRule="auto"/>
        <w:jc w:val="both"/>
        <w:rPr>
          <w:sz w:val="28"/>
          <w:szCs w:val="28"/>
        </w:rPr>
      </w:pPr>
      <w:r w:rsidRPr="00CF2E5A">
        <w:rPr>
          <w:sz w:val="28"/>
          <w:szCs w:val="28"/>
        </w:rPr>
        <w:tab/>
        <w:t>начальник управління транспорту облдержадміністрації ЧЕРКАСОВ В.І.</w:t>
      </w:r>
    </w:p>
    <w:p w:rsidR="006D4A67" w:rsidRPr="00CF2E5A" w:rsidRDefault="00D40370" w:rsidP="00302EAF">
      <w:pPr>
        <w:spacing w:line="216" w:lineRule="auto"/>
        <w:jc w:val="both"/>
        <w:rPr>
          <w:sz w:val="28"/>
          <w:szCs w:val="28"/>
        </w:rPr>
      </w:pPr>
      <w:r w:rsidRPr="00CF2E5A">
        <w:rPr>
          <w:sz w:val="28"/>
          <w:szCs w:val="28"/>
        </w:rPr>
        <w:tab/>
      </w:r>
    </w:p>
    <w:p w:rsidR="00161621" w:rsidRPr="009B2FDF" w:rsidRDefault="00DE685E" w:rsidP="00556054">
      <w:pPr>
        <w:ind w:firstLine="708"/>
        <w:jc w:val="both"/>
        <w:rPr>
          <w:sz w:val="28"/>
          <w:szCs w:val="28"/>
        </w:rPr>
      </w:pPr>
      <w:r w:rsidRPr="009B2FDF">
        <w:rPr>
          <w:sz w:val="28"/>
          <w:szCs w:val="28"/>
        </w:rPr>
        <w:t>ВИРІШИЛИ:</w:t>
      </w:r>
    </w:p>
    <w:p w:rsidR="006B39CF" w:rsidRPr="009B2FDF" w:rsidRDefault="006B39CF" w:rsidP="006B39CF">
      <w:pPr>
        <w:ind w:firstLine="709"/>
        <w:jc w:val="both"/>
        <w:rPr>
          <w:sz w:val="12"/>
          <w:szCs w:val="12"/>
        </w:rPr>
      </w:pPr>
    </w:p>
    <w:tbl>
      <w:tblPr>
        <w:tblW w:w="9746" w:type="dxa"/>
        <w:tblLayout w:type="fixed"/>
        <w:tblLook w:val="01E0" w:firstRow="1" w:lastRow="1" w:firstColumn="1" w:lastColumn="1" w:noHBand="0" w:noVBand="0"/>
      </w:tblPr>
      <w:tblGrid>
        <w:gridCol w:w="2376"/>
        <w:gridCol w:w="7370"/>
      </w:tblGrid>
      <w:tr w:rsidR="006B39CF" w:rsidRPr="009B2FDF" w:rsidTr="00282A55">
        <w:tc>
          <w:tcPr>
            <w:tcW w:w="2376" w:type="dxa"/>
          </w:tcPr>
          <w:p w:rsidR="006B39CF" w:rsidRPr="009B2FDF" w:rsidRDefault="00556054" w:rsidP="00282A55">
            <w:pPr>
              <w:widowControl w:val="0"/>
              <w:tabs>
                <w:tab w:val="left" w:pos="4320"/>
                <w:tab w:val="left" w:pos="5040"/>
              </w:tabs>
              <w:autoSpaceDE w:val="0"/>
              <w:autoSpaceDN w:val="0"/>
              <w:adjustRightInd w:val="0"/>
              <w:ind w:firstLine="840"/>
              <w:rPr>
                <w:b/>
                <w:bCs/>
                <w:sz w:val="28"/>
                <w:szCs w:val="28"/>
              </w:rPr>
            </w:pPr>
            <w:r w:rsidRPr="009B2FDF">
              <w:rPr>
                <w:b/>
                <w:bCs/>
                <w:sz w:val="28"/>
                <w:szCs w:val="28"/>
              </w:rPr>
              <w:t>1</w:t>
            </w:r>
            <w:r w:rsidR="006B39CF" w:rsidRPr="009B2FDF">
              <w:rPr>
                <w:b/>
                <w:bCs/>
                <w:sz w:val="28"/>
                <w:szCs w:val="28"/>
              </w:rPr>
              <w:t>.</w:t>
            </w:r>
          </w:p>
        </w:tc>
        <w:tc>
          <w:tcPr>
            <w:tcW w:w="7370" w:type="dxa"/>
          </w:tcPr>
          <w:p w:rsidR="005B391A" w:rsidRPr="009B2FDF" w:rsidRDefault="005B391A" w:rsidP="005B391A">
            <w:pPr>
              <w:rPr>
                <w:b/>
                <w:sz w:val="28"/>
                <w:szCs w:val="28"/>
              </w:rPr>
            </w:pPr>
            <w:r w:rsidRPr="009B2FDF">
              <w:rPr>
                <w:b/>
                <w:sz w:val="28"/>
                <w:szCs w:val="28"/>
              </w:rPr>
              <w:t xml:space="preserve">МІСЬКИМ ГОЛОВАМ </w:t>
            </w:r>
          </w:p>
          <w:p w:rsidR="005B391A" w:rsidRPr="009B2FDF" w:rsidRDefault="005B391A" w:rsidP="005B391A">
            <w:pPr>
              <w:rPr>
                <w:b/>
                <w:sz w:val="28"/>
                <w:szCs w:val="28"/>
              </w:rPr>
            </w:pPr>
            <w:r w:rsidRPr="009B2FDF">
              <w:rPr>
                <w:b/>
                <w:sz w:val="28"/>
                <w:szCs w:val="28"/>
              </w:rPr>
              <w:t xml:space="preserve">ГОЛОВАМ РАЙДЕРЖАДМІНІСТРАЦІЙ </w:t>
            </w:r>
          </w:p>
          <w:p w:rsidR="005B391A" w:rsidRPr="009B2FDF" w:rsidRDefault="005B391A" w:rsidP="005B391A">
            <w:pPr>
              <w:rPr>
                <w:b/>
                <w:sz w:val="28"/>
                <w:szCs w:val="28"/>
              </w:rPr>
            </w:pPr>
            <w:r w:rsidRPr="009B2FDF">
              <w:rPr>
                <w:b/>
                <w:sz w:val="28"/>
                <w:szCs w:val="28"/>
              </w:rPr>
              <w:t xml:space="preserve">ГОЛОВАМ ОБ’ЄДНАНИХ </w:t>
            </w:r>
          </w:p>
          <w:p w:rsidR="005B391A" w:rsidRDefault="005B391A" w:rsidP="005B391A">
            <w:pPr>
              <w:rPr>
                <w:b/>
                <w:sz w:val="28"/>
                <w:szCs w:val="28"/>
              </w:rPr>
            </w:pPr>
            <w:r w:rsidRPr="009B2FDF">
              <w:rPr>
                <w:b/>
                <w:sz w:val="28"/>
                <w:szCs w:val="28"/>
              </w:rPr>
              <w:t xml:space="preserve">ТЕРИТОРІАЛЬНИХ ГРОМАД </w:t>
            </w:r>
          </w:p>
          <w:p w:rsidR="000675C7" w:rsidRDefault="000675C7" w:rsidP="005B391A">
            <w:pPr>
              <w:rPr>
                <w:b/>
                <w:sz w:val="28"/>
                <w:szCs w:val="28"/>
              </w:rPr>
            </w:pPr>
            <w:r>
              <w:rPr>
                <w:b/>
                <w:sz w:val="28"/>
                <w:szCs w:val="28"/>
              </w:rPr>
              <w:t>ОЛІЙНИКУ С.В.</w:t>
            </w:r>
          </w:p>
          <w:p w:rsidR="00AC7CE3" w:rsidRDefault="00AC7CE3" w:rsidP="005B391A">
            <w:pPr>
              <w:rPr>
                <w:b/>
                <w:sz w:val="28"/>
                <w:szCs w:val="28"/>
              </w:rPr>
            </w:pPr>
            <w:r>
              <w:rPr>
                <w:b/>
                <w:sz w:val="28"/>
                <w:szCs w:val="28"/>
              </w:rPr>
              <w:t>ЛАШИНУ П.М.</w:t>
            </w:r>
          </w:p>
          <w:p w:rsidR="00AC7CE3" w:rsidRDefault="00AC7CE3" w:rsidP="005B391A">
            <w:pPr>
              <w:rPr>
                <w:b/>
                <w:sz w:val="28"/>
                <w:szCs w:val="28"/>
              </w:rPr>
            </w:pPr>
            <w:r>
              <w:rPr>
                <w:b/>
                <w:sz w:val="28"/>
                <w:szCs w:val="28"/>
              </w:rPr>
              <w:t>ПЕРШИНІЙ Н.Г.</w:t>
            </w:r>
          </w:p>
          <w:p w:rsidR="00897568" w:rsidRDefault="00897568" w:rsidP="00897568">
            <w:pPr>
              <w:rPr>
                <w:b/>
                <w:spacing w:val="-14"/>
                <w:sz w:val="28"/>
                <w:szCs w:val="28"/>
              </w:rPr>
            </w:pPr>
            <w:r>
              <w:rPr>
                <w:b/>
                <w:spacing w:val="-14"/>
                <w:sz w:val="28"/>
                <w:szCs w:val="28"/>
              </w:rPr>
              <w:t>ПШЕНИЧНИКОВУ  О.П.</w:t>
            </w:r>
          </w:p>
          <w:p w:rsidR="009B2FDF" w:rsidRPr="00AC7CE3" w:rsidRDefault="009B2FDF" w:rsidP="00282A55">
            <w:pPr>
              <w:rPr>
                <w:b/>
                <w:sz w:val="28"/>
                <w:szCs w:val="28"/>
              </w:rPr>
            </w:pPr>
            <w:r w:rsidRPr="00AC7CE3">
              <w:rPr>
                <w:b/>
                <w:spacing w:val="-14"/>
                <w:sz w:val="28"/>
                <w:szCs w:val="28"/>
              </w:rPr>
              <w:t>СЕРДЮКУ В.М.</w:t>
            </w:r>
          </w:p>
          <w:p w:rsidR="009B2FDF" w:rsidRPr="00396248" w:rsidRDefault="00E93050" w:rsidP="00282A55">
            <w:pPr>
              <w:rPr>
                <w:b/>
                <w:sz w:val="28"/>
                <w:szCs w:val="28"/>
                <w:lang w:val="ru-RU"/>
              </w:rPr>
            </w:pPr>
            <w:r w:rsidRPr="009A0F33">
              <w:rPr>
                <w:b/>
                <w:sz w:val="28"/>
                <w:szCs w:val="28"/>
              </w:rPr>
              <w:t>ЧЕРКАСОВУ В.І.</w:t>
            </w:r>
          </w:p>
          <w:p w:rsidR="009A0F33" w:rsidRPr="009A0F33" w:rsidRDefault="009A0F33" w:rsidP="00282A55">
            <w:pPr>
              <w:rPr>
                <w:b/>
                <w:sz w:val="28"/>
                <w:szCs w:val="28"/>
              </w:rPr>
            </w:pPr>
            <w:r w:rsidRPr="009A0F33">
              <w:rPr>
                <w:b/>
                <w:sz w:val="28"/>
                <w:szCs w:val="28"/>
              </w:rPr>
              <w:t>ДІДЕНКУ О.В.</w:t>
            </w:r>
          </w:p>
          <w:p w:rsidR="009A0F33" w:rsidRPr="009A0F33" w:rsidRDefault="009A0F33" w:rsidP="00282A55">
            <w:pPr>
              <w:rPr>
                <w:b/>
                <w:sz w:val="28"/>
                <w:szCs w:val="28"/>
              </w:rPr>
            </w:pPr>
            <w:r w:rsidRPr="009A0F33">
              <w:rPr>
                <w:b/>
                <w:sz w:val="28"/>
                <w:szCs w:val="28"/>
              </w:rPr>
              <w:t>ЛАШИН</w:t>
            </w:r>
            <w:r w:rsidR="007F0E31">
              <w:rPr>
                <w:b/>
                <w:sz w:val="28"/>
                <w:szCs w:val="28"/>
              </w:rPr>
              <w:t>У</w:t>
            </w:r>
            <w:r w:rsidRPr="009A0F33">
              <w:rPr>
                <w:b/>
                <w:sz w:val="28"/>
                <w:szCs w:val="28"/>
              </w:rPr>
              <w:t xml:space="preserve"> І.М.</w:t>
            </w:r>
          </w:p>
          <w:p w:rsidR="009A0F33" w:rsidRPr="009A0F33" w:rsidRDefault="009A0F33" w:rsidP="00282A55">
            <w:pPr>
              <w:rPr>
                <w:b/>
                <w:sz w:val="28"/>
                <w:szCs w:val="28"/>
              </w:rPr>
            </w:pPr>
            <w:r>
              <w:rPr>
                <w:b/>
                <w:sz w:val="28"/>
                <w:szCs w:val="28"/>
              </w:rPr>
              <w:t>МЕЛЬНІКОВУ В.А.</w:t>
            </w:r>
          </w:p>
          <w:p w:rsidR="009B2FDF" w:rsidRPr="00AC7CE3" w:rsidRDefault="009B2FDF" w:rsidP="00282A55">
            <w:pPr>
              <w:rPr>
                <w:b/>
                <w:sz w:val="28"/>
                <w:szCs w:val="28"/>
              </w:rPr>
            </w:pPr>
            <w:r w:rsidRPr="00AC7CE3">
              <w:rPr>
                <w:b/>
                <w:sz w:val="28"/>
                <w:szCs w:val="28"/>
              </w:rPr>
              <w:t>ГАВРИЛЕНКУ С.О.</w:t>
            </w:r>
          </w:p>
          <w:p w:rsidR="00E93050" w:rsidRPr="00AC7CE3" w:rsidRDefault="00E93050" w:rsidP="00282A55">
            <w:pPr>
              <w:rPr>
                <w:b/>
                <w:sz w:val="28"/>
                <w:szCs w:val="28"/>
              </w:rPr>
            </w:pPr>
            <w:r w:rsidRPr="00AC7CE3">
              <w:rPr>
                <w:b/>
                <w:sz w:val="28"/>
                <w:szCs w:val="28"/>
              </w:rPr>
              <w:t>ОГУРЧЕНКУ В.Г.</w:t>
            </w:r>
          </w:p>
          <w:p w:rsidR="006B39CF" w:rsidRPr="00AC7CE3" w:rsidRDefault="00E93050" w:rsidP="00282A55">
            <w:pPr>
              <w:rPr>
                <w:b/>
                <w:sz w:val="28"/>
                <w:szCs w:val="28"/>
              </w:rPr>
            </w:pPr>
            <w:r w:rsidRPr="00AC7CE3">
              <w:rPr>
                <w:b/>
                <w:sz w:val="28"/>
                <w:szCs w:val="28"/>
              </w:rPr>
              <w:t>ПОТОЦЬКОМУ О.В.</w:t>
            </w:r>
          </w:p>
          <w:p w:rsidR="00AE3CBA" w:rsidRPr="009B2FDF" w:rsidRDefault="00B57A81" w:rsidP="00282A55">
            <w:pPr>
              <w:rPr>
                <w:b/>
                <w:sz w:val="28"/>
                <w:szCs w:val="28"/>
              </w:rPr>
            </w:pPr>
            <w:r>
              <w:rPr>
                <w:b/>
                <w:sz w:val="28"/>
                <w:szCs w:val="28"/>
              </w:rPr>
              <w:t>ЧУБУ Р.В.</w:t>
            </w:r>
          </w:p>
        </w:tc>
      </w:tr>
    </w:tbl>
    <w:p w:rsidR="009466F1" w:rsidRPr="009B2FDF" w:rsidRDefault="009466F1" w:rsidP="009466F1">
      <w:pPr>
        <w:pStyle w:val="af6"/>
        <w:ind w:left="709"/>
        <w:jc w:val="both"/>
        <w:rPr>
          <w:b/>
          <w:sz w:val="28"/>
          <w:szCs w:val="28"/>
        </w:rPr>
      </w:pPr>
    </w:p>
    <w:p w:rsidR="00E4474F" w:rsidRDefault="008C373D" w:rsidP="00BD0160">
      <w:pPr>
        <w:pStyle w:val="af6"/>
        <w:numPr>
          <w:ilvl w:val="1"/>
          <w:numId w:val="24"/>
        </w:numPr>
        <w:tabs>
          <w:tab w:val="left" w:pos="-2127"/>
        </w:tabs>
        <w:ind w:left="0" w:firstLine="709"/>
        <w:jc w:val="both"/>
        <w:rPr>
          <w:sz w:val="28"/>
          <w:szCs w:val="28"/>
        </w:rPr>
      </w:pPr>
      <w:r w:rsidRPr="009B2FDF">
        <w:rPr>
          <w:sz w:val="28"/>
          <w:szCs w:val="28"/>
        </w:rPr>
        <w:t xml:space="preserve">У зв’язку зі сприятливою епідемічною ситуацією, що склалася на території Дніпропетровської області, яка відповідає ознакам, встановленим у абзацах 3, 4 та 5 пункту </w:t>
      </w:r>
      <w:r w:rsidR="00E81473" w:rsidRPr="009B2FDF">
        <w:rPr>
          <w:sz w:val="28"/>
          <w:szCs w:val="28"/>
        </w:rPr>
        <w:t>4</w:t>
      </w:r>
      <w:r w:rsidRPr="009B2FDF">
        <w:rPr>
          <w:sz w:val="28"/>
          <w:szCs w:val="28"/>
        </w:rPr>
        <w:t xml:space="preserve"> Постанови</w:t>
      </w:r>
      <w:r w:rsidR="00267D15">
        <w:rPr>
          <w:sz w:val="28"/>
          <w:szCs w:val="28"/>
        </w:rPr>
        <w:t xml:space="preserve"> КМУ</w:t>
      </w:r>
      <w:r w:rsidR="00E4474F">
        <w:rPr>
          <w:sz w:val="28"/>
          <w:szCs w:val="28"/>
        </w:rPr>
        <w:t>:</w:t>
      </w:r>
    </w:p>
    <w:p w:rsidR="00DB5703" w:rsidRDefault="008C373D" w:rsidP="00F174A8">
      <w:pPr>
        <w:pStyle w:val="af6"/>
        <w:numPr>
          <w:ilvl w:val="0"/>
          <w:numId w:val="22"/>
        </w:numPr>
        <w:tabs>
          <w:tab w:val="left" w:pos="-2127"/>
          <w:tab w:val="left" w:pos="993"/>
        </w:tabs>
        <w:ind w:left="0" w:firstLine="709"/>
        <w:jc w:val="both"/>
        <w:rPr>
          <w:sz w:val="28"/>
          <w:szCs w:val="28"/>
        </w:rPr>
      </w:pPr>
      <w:r w:rsidRPr="00267D15">
        <w:rPr>
          <w:sz w:val="28"/>
          <w:szCs w:val="28"/>
        </w:rPr>
        <w:t>запровад</w:t>
      </w:r>
      <w:r w:rsidR="00E4474F" w:rsidRPr="00267D15">
        <w:rPr>
          <w:sz w:val="28"/>
          <w:szCs w:val="28"/>
        </w:rPr>
        <w:t>ити</w:t>
      </w:r>
      <w:r w:rsidRPr="00267D15">
        <w:rPr>
          <w:sz w:val="28"/>
          <w:szCs w:val="28"/>
        </w:rPr>
        <w:t xml:space="preserve"> </w:t>
      </w:r>
      <w:r w:rsidR="00E93050" w:rsidRPr="00267D15">
        <w:rPr>
          <w:sz w:val="28"/>
          <w:szCs w:val="28"/>
        </w:rPr>
        <w:t xml:space="preserve">подальше </w:t>
      </w:r>
      <w:r w:rsidRPr="00267D15">
        <w:rPr>
          <w:sz w:val="28"/>
          <w:szCs w:val="28"/>
        </w:rPr>
        <w:t>послаблення протиепідемічних заходів та дозвол</w:t>
      </w:r>
      <w:r w:rsidR="00E4474F" w:rsidRPr="00267D15">
        <w:rPr>
          <w:sz w:val="28"/>
          <w:szCs w:val="28"/>
        </w:rPr>
        <w:t>ити</w:t>
      </w:r>
      <w:r w:rsidR="00DB5703" w:rsidRPr="00267D15">
        <w:rPr>
          <w:sz w:val="28"/>
          <w:szCs w:val="28"/>
        </w:rPr>
        <w:t>:</w:t>
      </w:r>
    </w:p>
    <w:p w:rsidR="00AC7CE3" w:rsidRPr="00AC7CE3" w:rsidRDefault="00FF3312" w:rsidP="00AC7CE3">
      <w:pPr>
        <w:pStyle w:val="af6"/>
        <w:tabs>
          <w:tab w:val="left" w:pos="-2127"/>
        </w:tabs>
        <w:ind w:left="0" w:firstLine="709"/>
        <w:jc w:val="both"/>
        <w:rPr>
          <w:sz w:val="28"/>
          <w:szCs w:val="28"/>
        </w:rPr>
      </w:pPr>
      <w:r w:rsidRPr="00FF3312">
        <w:rPr>
          <w:sz w:val="28"/>
          <w:szCs w:val="28"/>
        </w:rPr>
        <w:t xml:space="preserve">діяльність закладів харчування, зокрема приймання відвідувачів у приміщеннях, за умови дотримання протиепідемічних заходів, зокрема дотримання відстані не менше ніж 1,5 метра між місцями для сидіння за сусідніми столами та розміщення не більше ніж чотирьох клієнтів за одним столом (без урахування дітей віком до 14 років), за умови, що суб’єкт господарювання, який провадить таку діяльність, є оператором ринку харчових продуктів відповідно до Закону України “Про основні принципи та вимоги до безпечності та якості харчових продуктів”, та за умови забезпечення персоналу засобами індивідуального захисту (зокрема захист обличчя, очей, рук) і </w:t>
      </w:r>
      <w:r w:rsidRPr="00FF3312">
        <w:rPr>
          <w:sz w:val="28"/>
          <w:szCs w:val="28"/>
        </w:rPr>
        <w:lastRenderedPageBreak/>
        <w:t>використання відвідувачами, крім часу приймання їжі, респіраторів або захисних масок, у тому числі виготовлених самостійно;</w:t>
      </w:r>
    </w:p>
    <w:p w:rsidR="00AC7CE3" w:rsidRPr="00CF2E5A" w:rsidRDefault="00AC7CE3" w:rsidP="00AC7CE3">
      <w:pPr>
        <w:pStyle w:val="af6"/>
        <w:tabs>
          <w:tab w:val="left" w:pos="-2127"/>
        </w:tabs>
        <w:ind w:left="0" w:firstLine="709"/>
        <w:jc w:val="both"/>
        <w:rPr>
          <w:sz w:val="28"/>
          <w:szCs w:val="28"/>
        </w:rPr>
      </w:pPr>
      <w:r w:rsidRPr="00CF2E5A">
        <w:rPr>
          <w:sz w:val="28"/>
          <w:szCs w:val="28"/>
        </w:rPr>
        <w:t xml:space="preserve">діяльність закладів культури, зокрема з прийманням відвідувачів за рішенням власника (органу управління), у тому числі </w:t>
      </w:r>
      <w:r w:rsidR="00BD0160">
        <w:rPr>
          <w:sz w:val="28"/>
          <w:szCs w:val="28"/>
        </w:rPr>
        <w:t xml:space="preserve">проведення </w:t>
      </w:r>
      <w:r w:rsidRPr="00CF2E5A">
        <w:rPr>
          <w:sz w:val="28"/>
          <w:szCs w:val="28"/>
        </w:rPr>
        <w:t>культурних заходів, за умови перебування не біл</w:t>
      </w:r>
      <w:r w:rsidR="00BD0160">
        <w:rPr>
          <w:sz w:val="28"/>
          <w:szCs w:val="28"/>
        </w:rPr>
        <w:t>ьше однієї особи на 5 кв. м</w:t>
      </w:r>
      <w:r w:rsidRPr="00CF2E5A">
        <w:rPr>
          <w:sz w:val="28"/>
          <w:szCs w:val="28"/>
        </w:rPr>
        <w:t xml:space="preserve"> площі приміщення, де проводиться захід;</w:t>
      </w:r>
    </w:p>
    <w:p w:rsidR="005714E5" w:rsidRPr="005576FE" w:rsidRDefault="005576FE" w:rsidP="00AC7CE3">
      <w:pPr>
        <w:pStyle w:val="af6"/>
        <w:tabs>
          <w:tab w:val="left" w:pos="-2127"/>
        </w:tabs>
        <w:ind w:left="0" w:firstLine="709"/>
        <w:jc w:val="both"/>
        <w:rPr>
          <w:sz w:val="28"/>
          <w:szCs w:val="28"/>
        </w:rPr>
      </w:pPr>
      <w:r w:rsidRPr="005576FE">
        <w:rPr>
          <w:sz w:val="28"/>
          <w:szCs w:val="28"/>
        </w:rPr>
        <w:t>діяльність закладів, що надають послуги з розміщення, крім дитячих закладів оздоровлення та відпочинку</w:t>
      </w:r>
      <w:r w:rsidR="00AC7CE3" w:rsidRPr="005576FE">
        <w:rPr>
          <w:sz w:val="28"/>
          <w:szCs w:val="28"/>
        </w:rPr>
        <w:t>;</w:t>
      </w:r>
    </w:p>
    <w:p w:rsidR="00AC7CE3" w:rsidRDefault="009B2FDF" w:rsidP="00AC7CE3">
      <w:pPr>
        <w:pStyle w:val="af6"/>
        <w:tabs>
          <w:tab w:val="left" w:pos="-2127"/>
        </w:tabs>
        <w:ind w:left="0" w:firstLine="709"/>
        <w:jc w:val="both"/>
        <w:rPr>
          <w:sz w:val="28"/>
          <w:szCs w:val="28"/>
        </w:rPr>
      </w:pPr>
      <w:r w:rsidRPr="009B2FDF">
        <w:rPr>
          <w:sz w:val="28"/>
          <w:szCs w:val="28"/>
        </w:rPr>
        <w:t xml:space="preserve">перевезення пасажирів залізничним транспортом </w:t>
      </w:r>
      <w:r w:rsidR="00BD0160">
        <w:rPr>
          <w:sz w:val="28"/>
          <w:szCs w:val="28"/>
        </w:rPr>
        <w:t>у</w:t>
      </w:r>
      <w:r w:rsidRPr="009B2FDF">
        <w:rPr>
          <w:sz w:val="28"/>
          <w:szCs w:val="28"/>
        </w:rPr>
        <w:t xml:space="preserve"> </w:t>
      </w:r>
      <w:r w:rsidR="00AC7CE3" w:rsidRPr="00AC7CE3">
        <w:rPr>
          <w:sz w:val="28"/>
          <w:szCs w:val="28"/>
        </w:rPr>
        <w:t xml:space="preserve">міському та приміському </w:t>
      </w:r>
      <w:r w:rsidRPr="009B2FDF">
        <w:rPr>
          <w:sz w:val="28"/>
          <w:szCs w:val="28"/>
        </w:rPr>
        <w:t>видах внутрішнього сполучення в межах кількості місць для сидіння, передбачених технічною характеристикою транспортного засобу або визначеної в реєстраційних докуме</w:t>
      </w:r>
      <w:r w:rsidR="00AC7CE3">
        <w:rPr>
          <w:sz w:val="28"/>
          <w:szCs w:val="28"/>
        </w:rPr>
        <w:t>нтах на цей транспортний засіб</w:t>
      </w:r>
      <w:r w:rsidR="00BD0160">
        <w:rPr>
          <w:sz w:val="28"/>
          <w:szCs w:val="28"/>
        </w:rPr>
        <w:t>,</w:t>
      </w:r>
      <w:r w:rsidR="00D40370">
        <w:rPr>
          <w:sz w:val="28"/>
          <w:szCs w:val="28"/>
        </w:rPr>
        <w:t xml:space="preserve"> з </w:t>
      </w:r>
      <w:r w:rsidR="00D40370" w:rsidRPr="00D40370">
        <w:rPr>
          <w:sz w:val="28"/>
          <w:szCs w:val="28"/>
        </w:rPr>
        <w:t xml:space="preserve">дотриманням вимог постанови головного державного санітарного лікаря України від </w:t>
      </w:r>
      <w:r w:rsidR="004022D8">
        <w:rPr>
          <w:sz w:val="28"/>
          <w:szCs w:val="28"/>
        </w:rPr>
        <w:t>30</w:t>
      </w:r>
      <w:r w:rsidR="00D40370" w:rsidRPr="00D40370">
        <w:rPr>
          <w:sz w:val="28"/>
          <w:szCs w:val="28"/>
        </w:rPr>
        <w:t xml:space="preserve"> травня 2020 року № </w:t>
      </w:r>
      <w:r w:rsidR="004022D8">
        <w:rPr>
          <w:sz w:val="28"/>
          <w:szCs w:val="28"/>
        </w:rPr>
        <w:t>31</w:t>
      </w:r>
      <w:r w:rsidR="00D40370" w:rsidRPr="00D40370">
        <w:rPr>
          <w:sz w:val="28"/>
          <w:szCs w:val="28"/>
        </w:rPr>
        <w:t xml:space="preserve"> “Про затвердження Тимчасових рекомендацій щодо організації протиепідемічних заходів </w:t>
      </w:r>
      <w:r w:rsidR="004022D8">
        <w:rPr>
          <w:sz w:val="28"/>
          <w:szCs w:val="28"/>
        </w:rPr>
        <w:t>при організації залізничних перевезень</w:t>
      </w:r>
      <w:r w:rsidR="00D40370" w:rsidRPr="00D40370">
        <w:rPr>
          <w:sz w:val="28"/>
          <w:szCs w:val="28"/>
        </w:rPr>
        <w:t xml:space="preserve"> </w:t>
      </w:r>
      <w:r w:rsidR="004022D8">
        <w:rPr>
          <w:sz w:val="28"/>
          <w:szCs w:val="28"/>
        </w:rPr>
        <w:t>у</w:t>
      </w:r>
      <w:r w:rsidR="00D40370" w:rsidRPr="00D40370">
        <w:rPr>
          <w:sz w:val="28"/>
          <w:szCs w:val="28"/>
        </w:rPr>
        <w:t xml:space="preserve"> період карантину у зв’язку поширенням </w:t>
      </w:r>
      <w:proofErr w:type="spellStart"/>
      <w:r w:rsidR="00D40370" w:rsidRPr="00D40370">
        <w:rPr>
          <w:sz w:val="28"/>
          <w:szCs w:val="28"/>
        </w:rPr>
        <w:t>коронав</w:t>
      </w:r>
      <w:r w:rsidR="00BD0160">
        <w:rPr>
          <w:sz w:val="28"/>
          <w:szCs w:val="28"/>
        </w:rPr>
        <w:t>і</w:t>
      </w:r>
      <w:r w:rsidR="00D40370" w:rsidRPr="00D40370">
        <w:rPr>
          <w:sz w:val="28"/>
          <w:szCs w:val="28"/>
        </w:rPr>
        <w:t>русної</w:t>
      </w:r>
      <w:proofErr w:type="spellEnd"/>
      <w:r w:rsidR="00D40370" w:rsidRPr="00D40370">
        <w:rPr>
          <w:sz w:val="28"/>
          <w:szCs w:val="28"/>
        </w:rPr>
        <w:t xml:space="preserve"> хвороби (</w:t>
      </w:r>
      <w:r w:rsidR="00D40370" w:rsidRPr="00D40370">
        <w:rPr>
          <w:sz w:val="28"/>
          <w:szCs w:val="28"/>
          <w:lang w:val="en-US"/>
        </w:rPr>
        <w:t>COVID</w:t>
      </w:r>
      <w:r w:rsidR="00D40370" w:rsidRPr="00D40370">
        <w:rPr>
          <w:sz w:val="28"/>
          <w:szCs w:val="28"/>
        </w:rPr>
        <w:t>-19)” (додається)</w:t>
      </w:r>
      <w:r w:rsidR="00AC7CE3">
        <w:rPr>
          <w:sz w:val="28"/>
          <w:szCs w:val="28"/>
        </w:rPr>
        <w:t>;</w:t>
      </w:r>
    </w:p>
    <w:p w:rsidR="00186F69" w:rsidRPr="00BC175A" w:rsidRDefault="00186F69" w:rsidP="00186F69">
      <w:pPr>
        <w:ind w:firstLine="709"/>
        <w:jc w:val="both"/>
        <w:rPr>
          <w:sz w:val="28"/>
          <w:szCs w:val="28"/>
        </w:rPr>
      </w:pPr>
      <w:r w:rsidRPr="00BC175A">
        <w:rPr>
          <w:sz w:val="28"/>
          <w:szCs w:val="28"/>
        </w:rPr>
        <w:t>прийняття та відправлення повітряних суден, що виконують внутрішні пасажирські перевезення авіаційним транспортом;</w:t>
      </w:r>
    </w:p>
    <w:p w:rsidR="00A42260" w:rsidRPr="00BC175A" w:rsidRDefault="00A42260" w:rsidP="00AC7CE3">
      <w:pPr>
        <w:pStyle w:val="af6"/>
        <w:tabs>
          <w:tab w:val="left" w:pos="-2127"/>
        </w:tabs>
        <w:ind w:left="0" w:firstLine="709"/>
        <w:jc w:val="both"/>
        <w:rPr>
          <w:sz w:val="28"/>
          <w:szCs w:val="28"/>
        </w:rPr>
      </w:pPr>
      <w:r w:rsidRPr="00A42260">
        <w:rPr>
          <w:sz w:val="28"/>
          <w:szCs w:val="28"/>
        </w:rPr>
        <w:t xml:space="preserve">проведення релігійних заходів за умови здійснення контролю релігійною організацією за дотриманням фізичної дистанції між учасниками не менше ніж 1,5 метра та перебування не більше ніж однієї особи на 5 кв. метрах площі </w:t>
      </w:r>
      <w:r w:rsidRPr="00BC175A">
        <w:rPr>
          <w:sz w:val="28"/>
          <w:szCs w:val="28"/>
        </w:rPr>
        <w:t>будівлі, якщо релігійний захід проводиться в приміщенні;</w:t>
      </w:r>
    </w:p>
    <w:p w:rsidR="00BC175A" w:rsidRPr="00AE69FA" w:rsidRDefault="00AE69FA" w:rsidP="00AC7CE3">
      <w:pPr>
        <w:pStyle w:val="af6"/>
        <w:tabs>
          <w:tab w:val="left" w:pos="-2127"/>
        </w:tabs>
        <w:ind w:left="0" w:firstLine="709"/>
        <w:jc w:val="both"/>
        <w:rPr>
          <w:sz w:val="28"/>
          <w:szCs w:val="28"/>
        </w:rPr>
      </w:pPr>
      <w:r w:rsidRPr="00AE69FA">
        <w:rPr>
          <w:sz w:val="28"/>
          <w:szCs w:val="28"/>
        </w:rPr>
        <w:t xml:space="preserve">особам, які досягли 60-річного віку, не дотримуватися зобов’язання щодо самоізоляції відповідно до абзацу шостого пункту 6 </w:t>
      </w:r>
      <w:r>
        <w:rPr>
          <w:sz w:val="28"/>
          <w:szCs w:val="28"/>
        </w:rPr>
        <w:t>Постанови КМУ</w:t>
      </w:r>
      <w:r w:rsidRPr="00AE69FA">
        <w:rPr>
          <w:sz w:val="28"/>
          <w:szCs w:val="28"/>
        </w:rPr>
        <w:t>;</w:t>
      </w:r>
    </w:p>
    <w:p w:rsidR="00D40370" w:rsidRPr="00897568" w:rsidRDefault="00D40370" w:rsidP="00AC7CE3">
      <w:pPr>
        <w:pStyle w:val="af6"/>
        <w:tabs>
          <w:tab w:val="left" w:pos="-2127"/>
        </w:tabs>
        <w:ind w:left="0" w:firstLine="709"/>
        <w:jc w:val="both"/>
        <w:rPr>
          <w:sz w:val="20"/>
          <w:szCs w:val="28"/>
        </w:rPr>
      </w:pPr>
    </w:p>
    <w:p w:rsidR="00AA0B16" w:rsidRDefault="00AA0B16" w:rsidP="00AA0B16">
      <w:pPr>
        <w:pStyle w:val="af6"/>
        <w:ind w:left="450" w:firstLine="4370"/>
        <w:jc w:val="both"/>
        <w:rPr>
          <w:sz w:val="28"/>
          <w:szCs w:val="28"/>
        </w:rPr>
      </w:pPr>
      <w:r w:rsidRPr="009B2FDF">
        <w:rPr>
          <w:b/>
          <w:sz w:val="28"/>
          <w:szCs w:val="28"/>
        </w:rPr>
        <w:t>Термін</w:t>
      </w:r>
      <w:r w:rsidRPr="009B2FDF">
        <w:rPr>
          <w:sz w:val="28"/>
          <w:szCs w:val="28"/>
        </w:rPr>
        <w:t xml:space="preserve">: </w:t>
      </w:r>
      <w:proofErr w:type="spellStart"/>
      <w:r w:rsidR="002A5533">
        <w:rPr>
          <w:sz w:val="28"/>
          <w:szCs w:val="28"/>
        </w:rPr>
        <w:t>абз</w:t>
      </w:r>
      <w:proofErr w:type="spellEnd"/>
      <w:r w:rsidR="002A5533">
        <w:rPr>
          <w:sz w:val="28"/>
          <w:szCs w:val="28"/>
        </w:rPr>
        <w:t xml:space="preserve">. </w:t>
      </w:r>
      <w:r w:rsidR="00CF63E8">
        <w:rPr>
          <w:sz w:val="28"/>
          <w:szCs w:val="28"/>
        </w:rPr>
        <w:t>2</w:t>
      </w:r>
      <w:r w:rsidR="0080087C">
        <w:rPr>
          <w:sz w:val="28"/>
          <w:szCs w:val="28"/>
        </w:rPr>
        <w:t>,5</w:t>
      </w:r>
      <w:r w:rsidR="002A5533">
        <w:rPr>
          <w:sz w:val="28"/>
          <w:szCs w:val="28"/>
        </w:rPr>
        <w:t>-</w:t>
      </w:r>
      <w:r w:rsidR="00CF63E8">
        <w:rPr>
          <w:sz w:val="28"/>
          <w:szCs w:val="28"/>
        </w:rPr>
        <w:t>8</w:t>
      </w:r>
      <w:r w:rsidR="002A5533">
        <w:rPr>
          <w:sz w:val="28"/>
          <w:szCs w:val="28"/>
        </w:rPr>
        <w:t xml:space="preserve"> </w:t>
      </w:r>
      <w:r w:rsidRPr="00900C39">
        <w:rPr>
          <w:sz w:val="28"/>
          <w:szCs w:val="28"/>
        </w:rPr>
        <w:t>з 05 червня 2020 року</w:t>
      </w:r>
    </w:p>
    <w:p w:rsidR="005576FE" w:rsidRDefault="002A5533" w:rsidP="00AA0B16">
      <w:pPr>
        <w:pStyle w:val="af6"/>
        <w:ind w:left="450" w:firstLine="4370"/>
        <w:jc w:val="both"/>
        <w:rPr>
          <w:sz w:val="28"/>
          <w:szCs w:val="28"/>
        </w:rPr>
      </w:pPr>
      <w:r>
        <w:rPr>
          <w:sz w:val="20"/>
          <w:szCs w:val="28"/>
        </w:rPr>
        <w:t xml:space="preserve">                     </w:t>
      </w:r>
      <w:proofErr w:type="spellStart"/>
      <w:r w:rsidRPr="002A5533">
        <w:rPr>
          <w:sz w:val="28"/>
          <w:szCs w:val="28"/>
        </w:rPr>
        <w:t>абз</w:t>
      </w:r>
      <w:proofErr w:type="spellEnd"/>
      <w:r w:rsidRPr="002A5533">
        <w:rPr>
          <w:sz w:val="28"/>
          <w:szCs w:val="28"/>
        </w:rPr>
        <w:t xml:space="preserve">. </w:t>
      </w:r>
      <w:r w:rsidR="00CF63E8">
        <w:rPr>
          <w:sz w:val="28"/>
          <w:szCs w:val="28"/>
        </w:rPr>
        <w:t>3</w:t>
      </w:r>
      <w:r>
        <w:rPr>
          <w:sz w:val="28"/>
          <w:szCs w:val="28"/>
        </w:rPr>
        <w:t>-</w:t>
      </w:r>
      <w:r w:rsidR="00CF63E8">
        <w:rPr>
          <w:sz w:val="28"/>
          <w:szCs w:val="28"/>
        </w:rPr>
        <w:t>4</w:t>
      </w:r>
      <w:r>
        <w:rPr>
          <w:sz w:val="28"/>
          <w:szCs w:val="28"/>
        </w:rPr>
        <w:t xml:space="preserve"> з 10 червня 2020 року</w:t>
      </w:r>
    </w:p>
    <w:p w:rsidR="002A5533" w:rsidRPr="00897568" w:rsidRDefault="002A5533" w:rsidP="00AA0B16">
      <w:pPr>
        <w:pStyle w:val="af6"/>
        <w:ind w:left="450" w:firstLine="4370"/>
        <w:jc w:val="both"/>
        <w:rPr>
          <w:sz w:val="20"/>
          <w:szCs w:val="28"/>
        </w:rPr>
      </w:pPr>
    </w:p>
    <w:p w:rsidR="00AA0B16" w:rsidRPr="00013F9B" w:rsidRDefault="00013F9B" w:rsidP="00CF63E8">
      <w:pPr>
        <w:pStyle w:val="af6"/>
        <w:numPr>
          <w:ilvl w:val="0"/>
          <w:numId w:val="22"/>
        </w:numPr>
        <w:tabs>
          <w:tab w:val="left" w:pos="-2127"/>
        </w:tabs>
        <w:spacing w:line="216" w:lineRule="auto"/>
        <w:ind w:left="0" w:firstLine="709"/>
        <w:jc w:val="both"/>
        <w:rPr>
          <w:sz w:val="28"/>
          <w:szCs w:val="28"/>
        </w:rPr>
      </w:pPr>
      <w:r w:rsidRPr="00013F9B">
        <w:rPr>
          <w:sz w:val="28"/>
          <w:szCs w:val="28"/>
        </w:rPr>
        <w:t xml:space="preserve">заходи </w:t>
      </w:r>
      <w:r w:rsidR="00BD1C81">
        <w:rPr>
          <w:sz w:val="28"/>
          <w:szCs w:val="28"/>
        </w:rPr>
        <w:t>визначен</w:t>
      </w:r>
      <w:r>
        <w:rPr>
          <w:sz w:val="28"/>
          <w:szCs w:val="28"/>
        </w:rPr>
        <w:t>і</w:t>
      </w:r>
      <w:r w:rsidR="00BD1C81">
        <w:rPr>
          <w:sz w:val="28"/>
          <w:szCs w:val="28"/>
        </w:rPr>
        <w:t xml:space="preserve"> у абзаці другому  підпункту 1 пункту 1 розділу І </w:t>
      </w:r>
      <w:r w:rsidR="00897568">
        <w:rPr>
          <w:sz w:val="28"/>
          <w:szCs w:val="28"/>
        </w:rPr>
        <w:t xml:space="preserve">протоколу позачергового засідання регіональної комісії з питань </w:t>
      </w:r>
      <w:r w:rsidR="00C7059A">
        <w:rPr>
          <w:sz w:val="28"/>
          <w:szCs w:val="28"/>
        </w:rPr>
        <w:t>техногенно-екологічної безпеки та надзвичайних ситуацій</w:t>
      </w:r>
      <w:r w:rsidR="00897568">
        <w:rPr>
          <w:sz w:val="28"/>
          <w:szCs w:val="28"/>
        </w:rPr>
        <w:t xml:space="preserve"> від 28 травня 2020 року № 32 </w:t>
      </w:r>
      <w:r w:rsidR="00BD1C81">
        <w:rPr>
          <w:sz w:val="28"/>
          <w:szCs w:val="28"/>
        </w:rPr>
        <w:t>здійснювати з дотриманням вимог постанови головного державного санітарного лікаря України від 02</w:t>
      </w:r>
      <w:r w:rsidR="00396248">
        <w:rPr>
          <w:sz w:val="28"/>
          <w:szCs w:val="28"/>
        </w:rPr>
        <w:t xml:space="preserve"> червня </w:t>
      </w:r>
      <w:r w:rsidR="00BD1C81">
        <w:rPr>
          <w:sz w:val="28"/>
          <w:szCs w:val="28"/>
        </w:rPr>
        <w:t xml:space="preserve">2020 </w:t>
      </w:r>
      <w:r w:rsidR="00396248">
        <w:rPr>
          <w:sz w:val="28"/>
          <w:szCs w:val="28"/>
        </w:rPr>
        <w:t xml:space="preserve">року </w:t>
      </w:r>
      <w:r w:rsidR="00BD1C81">
        <w:rPr>
          <w:sz w:val="28"/>
          <w:szCs w:val="28"/>
        </w:rPr>
        <w:t xml:space="preserve">№ 33 </w:t>
      </w:r>
      <w:r w:rsidR="00BD1C81" w:rsidRPr="00BD1C81">
        <w:rPr>
          <w:sz w:val="28"/>
          <w:szCs w:val="28"/>
        </w:rPr>
        <w:t>“</w:t>
      </w:r>
      <w:r w:rsidR="00BD1C81">
        <w:rPr>
          <w:sz w:val="28"/>
          <w:szCs w:val="28"/>
        </w:rPr>
        <w:t xml:space="preserve">Про внесення змін до Тимчасових рекомендацій щодо організацій протиепідемічних  заходів в деяких закладах фізичної культури та спорту на період карантину у зв’язку з поширенням </w:t>
      </w:r>
      <w:proofErr w:type="spellStart"/>
      <w:r w:rsidR="00BD1C81">
        <w:rPr>
          <w:sz w:val="28"/>
          <w:szCs w:val="28"/>
        </w:rPr>
        <w:t>коронавірусної</w:t>
      </w:r>
      <w:proofErr w:type="spellEnd"/>
      <w:r w:rsidR="00BD1C81">
        <w:rPr>
          <w:sz w:val="28"/>
          <w:szCs w:val="28"/>
        </w:rPr>
        <w:t xml:space="preserve"> хвороби (</w:t>
      </w:r>
      <w:r w:rsidR="00BD1C81">
        <w:rPr>
          <w:sz w:val="28"/>
          <w:szCs w:val="28"/>
          <w:lang w:val="en-US"/>
        </w:rPr>
        <w:t>COVID</w:t>
      </w:r>
      <w:r w:rsidR="00BD1C81">
        <w:rPr>
          <w:sz w:val="28"/>
          <w:szCs w:val="28"/>
        </w:rPr>
        <w:t>-1</w:t>
      </w:r>
      <w:r w:rsidR="00BD1C81" w:rsidRPr="00BD1C81">
        <w:rPr>
          <w:sz w:val="28"/>
          <w:szCs w:val="28"/>
        </w:rPr>
        <w:t>9)”</w:t>
      </w:r>
      <w:r w:rsidRPr="00013F9B">
        <w:rPr>
          <w:sz w:val="28"/>
          <w:szCs w:val="28"/>
        </w:rPr>
        <w:t>;</w:t>
      </w:r>
    </w:p>
    <w:p w:rsidR="00013F9B" w:rsidRPr="00897568" w:rsidRDefault="00013F9B" w:rsidP="00013F9B">
      <w:pPr>
        <w:pStyle w:val="af6"/>
        <w:tabs>
          <w:tab w:val="left" w:pos="-2127"/>
        </w:tabs>
        <w:ind w:left="709"/>
        <w:jc w:val="both"/>
        <w:rPr>
          <w:sz w:val="20"/>
          <w:szCs w:val="28"/>
        </w:rPr>
      </w:pPr>
    </w:p>
    <w:p w:rsidR="00013F9B" w:rsidRPr="00013F9B" w:rsidRDefault="00013F9B" w:rsidP="00013F9B">
      <w:pPr>
        <w:pStyle w:val="af6"/>
        <w:ind w:left="450" w:firstLine="4370"/>
        <w:jc w:val="both"/>
        <w:rPr>
          <w:sz w:val="28"/>
          <w:szCs w:val="28"/>
          <w:lang w:val="ru-RU"/>
        </w:rPr>
      </w:pPr>
      <w:r w:rsidRPr="009B2FDF">
        <w:rPr>
          <w:b/>
          <w:sz w:val="28"/>
          <w:szCs w:val="28"/>
        </w:rPr>
        <w:t>Термін</w:t>
      </w:r>
      <w:r w:rsidRPr="009B2FDF">
        <w:rPr>
          <w:sz w:val="28"/>
          <w:szCs w:val="28"/>
        </w:rPr>
        <w:t xml:space="preserve">: </w:t>
      </w:r>
      <w:r>
        <w:rPr>
          <w:sz w:val="28"/>
          <w:szCs w:val="28"/>
          <w:lang w:val="ru-RU"/>
        </w:rPr>
        <w:t xml:space="preserve">з </w:t>
      </w:r>
      <w:r w:rsidRPr="00013F9B">
        <w:rPr>
          <w:sz w:val="28"/>
          <w:szCs w:val="28"/>
        </w:rPr>
        <w:t>дати прийняття</w:t>
      </w:r>
      <w:r>
        <w:rPr>
          <w:sz w:val="28"/>
          <w:szCs w:val="28"/>
          <w:lang w:val="ru-RU"/>
        </w:rPr>
        <w:t xml:space="preserve"> постанови</w:t>
      </w:r>
    </w:p>
    <w:p w:rsidR="00013F9B" w:rsidRPr="00CF63E8" w:rsidRDefault="00013F9B" w:rsidP="00013F9B">
      <w:pPr>
        <w:pStyle w:val="af6"/>
        <w:tabs>
          <w:tab w:val="left" w:pos="-2127"/>
        </w:tabs>
        <w:ind w:left="709"/>
        <w:jc w:val="both"/>
        <w:rPr>
          <w:sz w:val="20"/>
          <w:szCs w:val="28"/>
        </w:rPr>
      </w:pPr>
      <w:r w:rsidRPr="00013F9B">
        <w:rPr>
          <w:sz w:val="28"/>
          <w:szCs w:val="28"/>
        </w:rPr>
        <w:tab/>
      </w:r>
      <w:r w:rsidRPr="00013F9B">
        <w:rPr>
          <w:sz w:val="28"/>
          <w:szCs w:val="28"/>
        </w:rPr>
        <w:tab/>
      </w:r>
      <w:r w:rsidRPr="00013F9B">
        <w:rPr>
          <w:sz w:val="28"/>
          <w:szCs w:val="28"/>
        </w:rPr>
        <w:tab/>
      </w:r>
      <w:r w:rsidRPr="00013F9B">
        <w:rPr>
          <w:sz w:val="28"/>
          <w:szCs w:val="28"/>
        </w:rPr>
        <w:tab/>
      </w:r>
      <w:r w:rsidRPr="00013F9B">
        <w:rPr>
          <w:sz w:val="28"/>
          <w:szCs w:val="28"/>
        </w:rPr>
        <w:tab/>
      </w:r>
      <w:r w:rsidRPr="00013F9B">
        <w:rPr>
          <w:sz w:val="28"/>
          <w:szCs w:val="28"/>
        </w:rPr>
        <w:tab/>
      </w:r>
    </w:p>
    <w:p w:rsidR="00521FB3" w:rsidRPr="00E259B3" w:rsidRDefault="00E4474F" w:rsidP="00AC7CE3">
      <w:pPr>
        <w:pStyle w:val="af6"/>
        <w:numPr>
          <w:ilvl w:val="0"/>
          <w:numId w:val="22"/>
        </w:numPr>
        <w:tabs>
          <w:tab w:val="left" w:pos="-2127"/>
        </w:tabs>
        <w:ind w:left="0" w:firstLine="709"/>
        <w:jc w:val="both"/>
        <w:rPr>
          <w:sz w:val="28"/>
          <w:szCs w:val="28"/>
        </w:rPr>
      </w:pPr>
      <w:r w:rsidRPr="00E259B3">
        <w:rPr>
          <w:sz w:val="28"/>
          <w:szCs w:val="28"/>
        </w:rPr>
        <w:t>вжиття заходів, які визначені Постан</w:t>
      </w:r>
      <w:r w:rsidR="00BD0160">
        <w:rPr>
          <w:sz w:val="28"/>
          <w:szCs w:val="28"/>
        </w:rPr>
        <w:t xml:space="preserve">овою КМУ, </w:t>
      </w:r>
      <w:r w:rsidR="008E4661" w:rsidRPr="00E259B3">
        <w:rPr>
          <w:sz w:val="28"/>
          <w:szCs w:val="28"/>
        </w:rPr>
        <w:t>протокол</w:t>
      </w:r>
      <w:r w:rsidR="00BD0160">
        <w:rPr>
          <w:sz w:val="28"/>
          <w:szCs w:val="28"/>
        </w:rPr>
        <w:t>ами</w:t>
      </w:r>
      <w:r w:rsidR="008E4661" w:rsidRPr="00E259B3">
        <w:rPr>
          <w:sz w:val="28"/>
          <w:szCs w:val="28"/>
        </w:rPr>
        <w:t xml:space="preserve"> від 21</w:t>
      </w:r>
      <w:r w:rsidR="00BD0160">
        <w:rPr>
          <w:sz w:val="28"/>
          <w:szCs w:val="28"/>
        </w:rPr>
        <w:t xml:space="preserve"> травня </w:t>
      </w:r>
      <w:r w:rsidR="008E4661" w:rsidRPr="00E259B3">
        <w:rPr>
          <w:sz w:val="28"/>
          <w:szCs w:val="28"/>
        </w:rPr>
        <w:t>2020</w:t>
      </w:r>
      <w:r w:rsidR="00BD0160">
        <w:rPr>
          <w:sz w:val="28"/>
          <w:szCs w:val="28"/>
        </w:rPr>
        <w:t xml:space="preserve"> року</w:t>
      </w:r>
      <w:r w:rsidR="008E4661" w:rsidRPr="00E259B3">
        <w:rPr>
          <w:sz w:val="28"/>
          <w:szCs w:val="28"/>
        </w:rPr>
        <w:t xml:space="preserve"> № 29 та від 22</w:t>
      </w:r>
      <w:r w:rsidR="00BD0160">
        <w:rPr>
          <w:sz w:val="28"/>
          <w:szCs w:val="28"/>
        </w:rPr>
        <w:t xml:space="preserve"> травня </w:t>
      </w:r>
      <w:r w:rsidR="008E4661" w:rsidRPr="00E259B3">
        <w:rPr>
          <w:sz w:val="28"/>
          <w:szCs w:val="28"/>
        </w:rPr>
        <w:t xml:space="preserve">2020 </w:t>
      </w:r>
      <w:r w:rsidR="00BD0160">
        <w:rPr>
          <w:sz w:val="28"/>
          <w:szCs w:val="28"/>
        </w:rPr>
        <w:t xml:space="preserve">року </w:t>
      </w:r>
      <w:r w:rsidR="008E4661" w:rsidRPr="00E259B3">
        <w:rPr>
          <w:sz w:val="28"/>
          <w:szCs w:val="28"/>
        </w:rPr>
        <w:t>№ 30</w:t>
      </w:r>
      <w:r w:rsidR="008F60FD" w:rsidRPr="00E259B3">
        <w:rPr>
          <w:sz w:val="28"/>
          <w:szCs w:val="28"/>
        </w:rPr>
        <w:t xml:space="preserve"> та контроль за їх виконанням здійс</w:t>
      </w:r>
      <w:r w:rsidR="005714E5">
        <w:rPr>
          <w:sz w:val="28"/>
          <w:szCs w:val="28"/>
        </w:rPr>
        <w:t xml:space="preserve">нювати з урахуванням </w:t>
      </w:r>
      <w:r w:rsidR="004E43C2">
        <w:rPr>
          <w:sz w:val="28"/>
          <w:szCs w:val="28"/>
        </w:rPr>
        <w:t>підпункт</w:t>
      </w:r>
      <w:r w:rsidR="00013F9B">
        <w:rPr>
          <w:sz w:val="28"/>
          <w:szCs w:val="28"/>
        </w:rPr>
        <w:t>ів</w:t>
      </w:r>
      <w:r w:rsidR="004E43C2">
        <w:rPr>
          <w:sz w:val="28"/>
          <w:szCs w:val="28"/>
        </w:rPr>
        <w:t xml:space="preserve"> 1 </w:t>
      </w:r>
      <w:r w:rsidR="00013F9B">
        <w:rPr>
          <w:sz w:val="28"/>
          <w:szCs w:val="28"/>
        </w:rPr>
        <w:t xml:space="preserve">та 2 </w:t>
      </w:r>
      <w:r w:rsidR="00013F9B">
        <w:rPr>
          <w:sz w:val="28"/>
          <w:szCs w:val="28"/>
        </w:rPr>
        <w:br/>
      </w:r>
      <w:r w:rsidR="005714E5">
        <w:rPr>
          <w:sz w:val="28"/>
          <w:szCs w:val="28"/>
        </w:rPr>
        <w:t>пункту 1</w:t>
      </w:r>
      <w:r w:rsidR="00706FA1">
        <w:rPr>
          <w:sz w:val="28"/>
          <w:szCs w:val="28"/>
        </w:rPr>
        <w:t>.1.</w:t>
      </w:r>
      <w:r w:rsidR="008F60FD" w:rsidRPr="00E259B3">
        <w:rPr>
          <w:sz w:val="28"/>
          <w:szCs w:val="28"/>
        </w:rPr>
        <w:t xml:space="preserve"> частини </w:t>
      </w:r>
      <w:r w:rsidR="00BD1C81">
        <w:rPr>
          <w:sz w:val="28"/>
          <w:szCs w:val="28"/>
        </w:rPr>
        <w:t xml:space="preserve">1 розділу </w:t>
      </w:r>
      <w:r w:rsidR="008F60FD" w:rsidRPr="00E259B3">
        <w:rPr>
          <w:sz w:val="28"/>
          <w:szCs w:val="28"/>
        </w:rPr>
        <w:t>І цього протоколу</w:t>
      </w:r>
      <w:r w:rsidR="00E259B3" w:rsidRPr="00E259B3">
        <w:rPr>
          <w:sz w:val="28"/>
          <w:szCs w:val="28"/>
        </w:rPr>
        <w:t>.</w:t>
      </w:r>
    </w:p>
    <w:p w:rsidR="00013F9B" w:rsidRPr="00897568" w:rsidRDefault="00013F9B" w:rsidP="00900C39">
      <w:pPr>
        <w:pStyle w:val="af6"/>
        <w:ind w:left="4820"/>
        <w:jc w:val="both"/>
        <w:rPr>
          <w:b/>
          <w:sz w:val="20"/>
          <w:szCs w:val="28"/>
        </w:rPr>
      </w:pPr>
    </w:p>
    <w:p w:rsidR="00CF63E8" w:rsidRDefault="005702B0" w:rsidP="00CF63E8">
      <w:pPr>
        <w:pStyle w:val="af6"/>
        <w:ind w:left="450" w:firstLine="4370"/>
        <w:jc w:val="both"/>
        <w:rPr>
          <w:sz w:val="28"/>
          <w:szCs w:val="28"/>
        </w:rPr>
      </w:pPr>
      <w:r w:rsidRPr="009B2FDF">
        <w:rPr>
          <w:b/>
          <w:sz w:val="28"/>
          <w:szCs w:val="28"/>
        </w:rPr>
        <w:t>Термін</w:t>
      </w:r>
      <w:r w:rsidRPr="009B2FDF">
        <w:rPr>
          <w:sz w:val="28"/>
          <w:szCs w:val="28"/>
        </w:rPr>
        <w:t xml:space="preserve">: </w:t>
      </w:r>
      <w:proofErr w:type="spellStart"/>
      <w:r w:rsidR="00CF63E8">
        <w:rPr>
          <w:sz w:val="28"/>
          <w:szCs w:val="28"/>
        </w:rPr>
        <w:t>абз</w:t>
      </w:r>
      <w:proofErr w:type="spellEnd"/>
      <w:r w:rsidR="00CF63E8">
        <w:rPr>
          <w:sz w:val="28"/>
          <w:szCs w:val="28"/>
        </w:rPr>
        <w:t>. 2</w:t>
      </w:r>
      <w:r w:rsidR="0080087C">
        <w:rPr>
          <w:sz w:val="28"/>
          <w:szCs w:val="28"/>
        </w:rPr>
        <w:t>,5</w:t>
      </w:r>
      <w:r w:rsidR="00CF63E8">
        <w:rPr>
          <w:sz w:val="28"/>
          <w:szCs w:val="28"/>
        </w:rPr>
        <w:t xml:space="preserve">-8 </w:t>
      </w:r>
      <w:r w:rsidR="00CF63E8" w:rsidRPr="00900C39">
        <w:rPr>
          <w:sz w:val="28"/>
          <w:szCs w:val="28"/>
        </w:rPr>
        <w:t>з 05 червня 2020 року</w:t>
      </w:r>
    </w:p>
    <w:p w:rsidR="00CF63E8" w:rsidRDefault="00CF63E8" w:rsidP="00CF63E8">
      <w:pPr>
        <w:pStyle w:val="af6"/>
        <w:ind w:left="450" w:firstLine="4370"/>
        <w:jc w:val="both"/>
        <w:rPr>
          <w:sz w:val="28"/>
          <w:szCs w:val="28"/>
        </w:rPr>
      </w:pPr>
      <w:r>
        <w:rPr>
          <w:sz w:val="20"/>
          <w:szCs w:val="28"/>
        </w:rPr>
        <w:t xml:space="preserve">                     </w:t>
      </w:r>
      <w:proofErr w:type="spellStart"/>
      <w:r w:rsidRPr="002A5533">
        <w:rPr>
          <w:sz w:val="28"/>
          <w:szCs w:val="28"/>
        </w:rPr>
        <w:t>абз</w:t>
      </w:r>
      <w:proofErr w:type="spellEnd"/>
      <w:r w:rsidRPr="002A5533">
        <w:rPr>
          <w:sz w:val="28"/>
          <w:szCs w:val="28"/>
        </w:rPr>
        <w:t xml:space="preserve">. </w:t>
      </w:r>
      <w:r>
        <w:rPr>
          <w:sz w:val="28"/>
          <w:szCs w:val="28"/>
        </w:rPr>
        <w:t>3-4 з 10 червня 2020 року</w:t>
      </w:r>
    </w:p>
    <w:p w:rsidR="00013F9B" w:rsidRDefault="00013F9B" w:rsidP="00013F9B">
      <w:pPr>
        <w:pStyle w:val="af6"/>
        <w:ind w:left="450" w:firstLine="4370"/>
        <w:jc w:val="both"/>
        <w:rPr>
          <w:sz w:val="28"/>
          <w:szCs w:val="28"/>
        </w:rPr>
      </w:pPr>
    </w:p>
    <w:p w:rsidR="00F174A8" w:rsidRPr="00F174A8" w:rsidRDefault="00F174A8" w:rsidP="00F174A8">
      <w:pPr>
        <w:pStyle w:val="af6"/>
        <w:ind w:left="0" w:firstLine="709"/>
        <w:jc w:val="both"/>
        <w:rPr>
          <w:sz w:val="28"/>
          <w:szCs w:val="28"/>
        </w:rPr>
      </w:pPr>
      <w:r w:rsidRPr="00F174A8">
        <w:rPr>
          <w:sz w:val="28"/>
          <w:szCs w:val="28"/>
        </w:rPr>
        <w:t>1.</w:t>
      </w:r>
      <w:r>
        <w:rPr>
          <w:sz w:val="28"/>
          <w:szCs w:val="28"/>
        </w:rPr>
        <w:t>2</w:t>
      </w:r>
      <w:r w:rsidRPr="00F174A8">
        <w:rPr>
          <w:sz w:val="28"/>
          <w:szCs w:val="28"/>
        </w:rPr>
        <w:t>.</w:t>
      </w:r>
      <w:r w:rsidRPr="00F174A8">
        <w:rPr>
          <w:sz w:val="28"/>
          <w:szCs w:val="28"/>
        </w:rPr>
        <w:tab/>
        <w:t>Про виконання протокольних рішень частини 1</w:t>
      </w:r>
      <w:r w:rsidRPr="00F174A8">
        <w:rPr>
          <w:b/>
          <w:sz w:val="28"/>
          <w:szCs w:val="28"/>
        </w:rPr>
        <w:t xml:space="preserve"> </w:t>
      </w:r>
      <w:r w:rsidRPr="00F174A8">
        <w:rPr>
          <w:sz w:val="28"/>
          <w:szCs w:val="28"/>
        </w:rPr>
        <w:t>розділу І цього протоколу інформувати регіональн</w:t>
      </w:r>
      <w:r w:rsidR="002E6249">
        <w:rPr>
          <w:sz w:val="28"/>
          <w:szCs w:val="28"/>
        </w:rPr>
        <w:t>у</w:t>
      </w:r>
      <w:r w:rsidRPr="00F174A8">
        <w:rPr>
          <w:sz w:val="28"/>
          <w:szCs w:val="28"/>
        </w:rPr>
        <w:t xml:space="preserve"> комісі</w:t>
      </w:r>
      <w:r w:rsidR="002E6249">
        <w:rPr>
          <w:sz w:val="28"/>
          <w:szCs w:val="28"/>
        </w:rPr>
        <w:t>ю</w:t>
      </w:r>
      <w:r w:rsidRPr="00F174A8">
        <w:rPr>
          <w:sz w:val="28"/>
          <w:szCs w:val="28"/>
        </w:rPr>
        <w:t xml:space="preserve"> з питань техногенно-екологічної безпеки і надзвичайних ситуацій </w:t>
      </w:r>
      <w:r w:rsidR="002E6249">
        <w:rPr>
          <w:sz w:val="28"/>
          <w:szCs w:val="28"/>
        </w:rPr>
        <w:t xml:space="preserve">через управління цивільного захисту облдержадміністрації </w:t>
      </w:r>
      <w:r w:rsidRPr="00F174A8">
        <w:rPr>
          <w:sz w:val="28"/>
          <w:szCs w:val="28"/>
        </w:rPr>
        <w:t>електронною поштою: tumnspress@adm.dp.gov.ua та штаб з ліквідації наслідків медико-біологічної надзвичайної ситуації природного характеру регіонального рівня, пов’язаної з по</w:t>
      </w:r>
      <w:r>
        <w:rPr>
          <w:sz w:val="28"/>
          <w:szCs w:val="28"/>
        </w:rPr>
        <w:t xml:space="preserve">ширенням </w:t>
      </w:r>
      <w:proofErr w:type="spellStart"/>
      <w:r>
        <w:rPr>
          <w:sz w:val="28"/>
          <w:szCs w:val="28"/>
        </w:rPr>
        <w:t>коронавірусної</w:t>
      </w:r>
      <w:proofErr w:type="spellEnd"/>
      <w:r>
        <w:rPr>
          <w:sz w:val="28"/>
          <w:szCs w:val="28"/>
        </w:rPr>
        <w:t xml:space="preserve"> хвороби </w:t>
      </w:r>
      <w:r w:rsidRPr="00F174A8">
        <w:rPr>
          <w:sz w:val="28"/>
          <w:szCs w:val="28"/>
        </w:rPr>
        <w:t xml:space="preserve">COVID-19: </w:t>
      </w:r>
      <w:proofErr w:type="spellStart"/>
      <w:r w:rsidRPr="00F174A8">
        <w:rPr>
          <w:sz w:val="28"/>
          <w:szCs w:val="28"/>
        </w:rPr>
        <w:t>shtaboda</w:t>
      </w:r>
      <w:proofErr w:type="spellEnd"/>
      <w:r w:rsidRPr="00F174A8">
        <w:rPr>
          <w:sz w:val="28"/>
          <w:szCs w:val="28"/>
        </w:rPr>
        <w:t>@</w:t>
      </w:r>
      <w:proofErr w:type="spellStart"/>
      <w:r w:rsidRPr="00F174A8">
        <w:rPr>
          <w:sz w:val="28"/>
          <w:szCs w:val="28"/>
        </w:rPr>
        <w:t>adm.dp.gov.ua</w:t>
      </w:r>
      <w:proofErr w:type="spellEnd"/>
      <w:r w:rsidRPr="00F174A8">
        <w:rPr>
          <w:sz w:val="28"/>
          <w:szCs w:val="28"/>
        </w:rPr>
        <w:t>.</w:t>
      </w:r>
    </w:p>
    <w:p w:rsidR="00C7059A" w:rsidRDefault="00C7059A" w:rsidP="00013F9B">
      <w:pPr>
        <w:pStyle w:val="af6"/>
        <w:ind w:left="450" w:firstLine="4370"/>
        <w:rPr>
          <w:b/>
          <w:sz w:val="28"/>
          <w:szCs w:val="28"/>
        </w:rPr>
      </w:pPr>
    </w:p>
    <w:p w:rsidR="00013F9B" w:rsidRDefault="00F174A8" w:rsidP="00013F9B">
      <w:pPr>
        <w:pStyle w:val="af6"/>
        <w:ind w:left="450" w:firstLine="4370"/>
        <w:rPr>
          <w:sz w:val="28"/>
          <w:szCs w:val="28"/>
        </w:rPr>
      </w:pPr>
      <w:r w:rsidRPr="00013F9B">
        <w:rPr>
          <w:b/>
          <w:sz w:val="28"/>
          <w:szCs w:val="28"/>
        </w:rPr>
        <w:t>Термін:</w:t>
      </w:r>
      <w:r w:rsidRPr="00F174A8">
        <w:rPr>
          <w:sz w:val="28"/>
          <w:szCs w:val="28"/>
        </w:rPr>
        <w:t xml:space="preserve"> що</w:t>
      </w:r>
      <w:r w:rsidR="00013F9B">
        <w:rPr>
          <w:sz w:val="28"/>
          <w:szCs w:val="28"/>
        </w:rPr>
        <w:t>четверга</w:t>
      </w:r>
      <w:r w:rsidRPr="00F174A8">
        <w:rPr>
          <w:sz w:val="28"/>
          <w:szCs w:val="28"/>
        </w:rPr>
        <w:t xml:space="preserve">, на період </w:t>
      </w:r>
      <w:r w:rsidR="00013F9B">
        <w:rPr>
          <w:sz w:val="28"/>
          <w:szCs w:val="28"/>
        </w:rPr>
        <w:t xml:space="preserve"> </w:t>
      </w:r>
    </w:p>
    <w:p w:rsidR="00E259B3" w:rsidRDefault="00013F9B" w:rsidP="00013F9B">
      <w:pPr>
        <w:pStyle w:val="af6"/>
        <w:ind w:left="450" w:firstLine="4370"/>
        <w:rPr>
          <w:sz w:val="28"/>
          <w:szCs w:val="28"/>
        </w:rPr>
      </w:pPr>
      <w:r>
        <w:rPr>
          <w:b/>
          <w:sz w:val="28"/>
          <w:szCs w:val="28"/>
        </w:rPr>
        <w:t xml:space="preserve">               </w:t>
      </w:r>
      <w:r w:rsidR="00F174A8" w:rsidRPr="00F174A8">
        <w:rPr>
          <w:sz w:val="28"/>
          <w:szCs w:val="28"/>
        </w:rPr>
        <w:t>карантину</w:t>
      </w:r>
    </w:p>
    <w:p w:rsidR="002C12CD" w:rsidRDefault="002C12CD" w:rsidP="00F174A8">
      <w:pPr>
        <w:pStyle w:val="af6"/>
        <w:ind w:left="450" w:firstLine="4370"/>
        <w:jc w:val="both"/>
        <w:rPr>
          <w:sz w:val="28"/>
          <w:szCs w:val="28"/>
        </w:rPr>
      </w:pPr>
    </w:p>
    <w:p w:rsidR="00F174A8" w:rsidRPr="00886DAA" w:rsidRDefault="00F174A8" w:rsidP="002C12CD">
      <w:pPr>
        <w:ind w:firstLine="709"/>
        <w:jc w:val="both"/>
        <w:rPr>
          <w:rFonts w:eastAsia="Calibri"/>
          <w:b/>
          <w:sz w:val="28"/>
          <w:szCs w:val="28"/>
          <w:lang w:eastAsia="en-US"/>
        </w:rPr>
      </w:pPr>
      <w:r w:rsidRPr="000B5714">
        <w:rPr>
          <w:b/>
          <w:sz w:val="28"/>
          <w:szCs w:val="28"/>
        </w:rPr>
        <w:t>I</w:t>
      </w:r>
      <w:r>
        <w:rPr>
          <w:b/>
          <w:sz w:val="28"/>
          <w:szCs w:val="28"/>
          <w:lang w:val="en-US"/>
        </w:rPr>
        <w:t>I</w:t>
      </w:r>
      <w:r w:rsidRPr="000B5714">
        <w:rPr>
          <w:b/>
          <w:sz w:val="28"/>
          <w:szCs w:val="28"/>
        </w:rPr>
        <w:t xml:space="preserve">. </w:t>
      </w:r>
      <w:r w:rsidRPr="00EA1B99">
        <w:rPr>
          <w:rFonts w:eastAsia="Calibri"/>
          <w:b/>
          <w:sz w:val="28"/>
          <w:szCs w:val="28"/>
          <w:lang w:eastAsia="en-US"/>
        </w:rPr>
        <w:t xml:space="preserve">Про </w:t>
      </w:r>
      <w:r w:rsidRPr="00886DAA">
        <w:rPr>
          <w:rFonts w:eastAsia="Calibri"/>
          <w:b/>
          <w:sz w:val="28"/>
          <w:szCs w:val="28"/>
          <w:lang w:eastAsia="en-US"/>
        </w:rPr>
        <w:t>забруднення природної екосистеми та водного об’єкту р. Татарка в районі с. Олександрівка Дніпровського та Новомосковського районів</w:t>
      </w:r>
      <w:r>
        <w:rPr>
          <w:rFonts w:eastAsia="Calibri"/>
          <w:b/>
          <w:sz w:val="28"/>
          <w:szCs w:val="28"/>
          <w:lang w:eastAsia="en-US"/>
        </w:rPr>
        <w:t>.</w:t>
      </w:r>
    </w:p>
    <w:p w:rsidR="00F174A8" w:rsidRDefault="00F174A8" w:rsidP="002C12CD">
      <w:pPr>
        <w:spacing w:line="216" w:lineRule="auto"/>
        <w:ind w:firstLine="709"/>
        <w:jc w:val="both"/>
        <w:rPr>
          <w:sz w:val="28"/>
          <w:szCs w:val="28"/>
        </w:rPr>
      </w:pPr>
      <w:r w:rsidRPr="000B5714">
        <w:rPr>
          <w:sz w:val="28"/>
          <w:szCs w:val="28"/>
        </w:rPr>
        <w:t xml:space="preserve">СЛУХАЛИ: </w:t>
      </w:r>
      <w:r>
        <w:rPr>
          <w:sz w:val="28"/>
          <w:szCs w:val="28"/>
        </w:rPr>
        <w:t>п</w:t>
      </w:r>
      <w:r w:rsidRPr="00D51685">
        <w:rPr>
          <w:sz w:val="28"/>
          <w:szCs w:val="28"/>
        </w:rPr>
        <w:t xml:space="preserve">ро </w:t>
      </w:r>
      <w:r w:rsidRPr="00886DAA">
        <w:rPr>
          <w:sz w:val="28"/>
          <w:szCs w:val="28"/>
        </w:rPr>
        <w:t>забруднення природної екосистеми та водного об’єкту р. Татарка в районі с. Олександрівка Дніпровського та Новомосковського районів.</w:t>
      </w:r>
    </w:p>
    <w:p w:rsidR="00F174A8" w:rsidRDefault="00F174A8" w:rsidP="002C12CD">
      <w:pPr>
        <w:spacing w:line="216" w:lineRule="auto"/>
        <w:ind w:firstLine="709"/>
        <w:jc w:val="both"/>
        <w:rPr>
          <w:sz w:val="28"/>
          <w:szCs w:val="28"/>
        </w:rPr>
      </w:pPr>
    </w:p>
    <w:p w:rsidR="00F174A8" w:rsidRDefault="00F174A8" w:rsidP="002C12CD">
      <w:pPr>
        <w:spacing w:line="216" w:lineRule="auto"/>
        <w:ind w:firstLine="709"/>
        <w:jc w:val="both"/>
        <w:rPr>
          <w:sz w:val="28"/>
          <w:szCs w:val="28"/>
        </w:rPr>
      </w:pPr>
      <w:r w:rsidRPr="000B5714">
        <w:rPr>
          <w:sz w:val="28"/>
          <w:szCs w:val="28"/>
        </w:rPr>
        <w:t>ВИСТУПИЛИ:</w:t>
      </w:r>
    </w:p>
    <w:p w:rsidR="00F174A8" w:rsidRDefault="00F174A8" w:rsidP="002C12CD">
      <w:pPr>
        <w:spacing w:line="216" w:lineRule="auto"/>
        <w:ind w:firstLine="709"/>
        <w:jc w:val="both"/>
        <w:rPr>
          <w:sz w:val="28"/>
          <w:szCs w:val="28"/>
        </w:rPr>
      </w:pPr>
      <w:r w:rsidRPr="00D51685">
        <w:rPr>
          <w:sz w:val="28"/>
          <w:szCs w:val="28"/>
        </w:rPr>
        <w:t>директор департаменту екології та природних ресурсів облдержадміністрації</w:t>
      </w:r>
      <w:r w:rsidRPr="000B5714">
        <w:rPr>
          <w:sz w:val="28"/>
          <w:szCs w:val="28"/>
        </w:rPr>
        <w:tab/>
      </w:r>
      <w:r>
        <w:rPr>
          <w:sz w:val="28"/>
          <w:szCs w:val="28"/>
        </w:rPr>
        <w:t>БЕРЕЗАНЬ С.С.</w:t>
      </w:r>
    </w:p>
    <w:p w:rsidR="002C12CD" w:rsidRDefault="002C12CD" w:rsidP="002C12CD">
      <w:pPr>
        <w:spacing w:line="216" w:lineRule="auto"/>
        <w:ind w:firstLine="709"/>
        <w:jc w:val="both"/>
        <w:rPr>
          <w:sz w:val="28"/>
          <w:szCs w:val="28"/>
        </w:rPr>
      </w:pPr>
    </w:p>
    <w:p w:rsidR="00F174A8" w:rsidRPr="000B5714" w:rsidRDefault="00F174A8" w:rsidP="002C12CD">
      <w:pPr>
        <w:spacing w:line="216" w:lineRule="auto"/>
        <w:ind w:firstLine="709"/>
        <w:jc w:val="both"/>
        <w:rPr>
          <w:sz w:val="28"/>
          <w:szCs w:val="28"/>
        </w:rPr>
      </w:pPr>
      <w:r w:rsidRPr="000B5714">
        <w:rPr>
          <w:sz w:val="28"/>
          <w:szCs w:val="28"/>
        </w:rPr>
        <w:t>ВИРІШИЛИ:</w:t>
      </w:r>
    </w:p>
    <w:p w:rsidR="00F174A8" w:rsidRPr="000B5714" w:rsidRDefault="00F174A8" w:rsidP="002C12CD">
      <w:pPr>
        <w:ind w:firstLine="709"/>
        <w:jc w:val="both"/>
        <w:rPr>
          <w:sz w:val="12"/>
          <w:szCs w:val="12"/>
        </w:rPr>
      </w:pPr>
    </w:p>
    <w:tbl>
      <w:tblPr>
        <w:tblW w:w="9746" w:type="dxa"/>
        <w:tblLayout w:type="fixed"/>
        <w:tblLook w:val="01E0" w:firstRow="1" w:lastRow="1" w:firstColumn="1" w:lastColumn="1" w:noHBand="0" w:noVBand="0"/>
      </w:tblPr>
      <w:tblGrid>
        <w:gridCol w:w="2376"/>
        <w:gridCol w:w="7370"/>
      </w:tblGrid>
      <w:tr w:rsidR="00F174A8" w:rsidRPr="000B5714" w:rsidTr="002C12CD">
        <w:tc>
          <w:tcPr>
            <w:tcW w:w="2376" w:type="dxa"/>
          </w:tcPr>
          <w:p w:rsidR="00F174A8" w:rsidRPr="000B5714" w:rsidRDefault="00F174A8" w:rsidP="002C12CD">
            <w:pPr>
              <w:widowControl w:val="0"/>
              <w:tabs>
                <w:tab w:val="left" w:pos="4320"/>
                <w:tab w:val="left" w:pos="5040"/>
              </w:tabs>
              <w:autoSpaceDE w:val="0"/>
              <w:autoSpaceDN w:val="0"/>
              <w:adjustRightInd w:val="0"/>
              <w:ind w:firstLine="709"/>
              <w:rPr>
                <w:b/>
                <w:bCs/>
                <w:sz w:val="28"/>
                <w:szCs w:val="28"/>
              </w:rPr>
            </w:pPr>
            <w:r w:rsidRPr="000B5714">
              <w:rPr>
                <w:b/>
                <w:bCs/>
                <w:sz w:val="28"/>
                <w:szCs w:val="28"/>
              </w:rPr>
              <w:t>1.</w:t>
            </w:r>
          </w:p>
        </w:tc>
        <w:tc>
          <w:tcPr>
            <w:tcW w:w="7370" w:type="dxa"/>
          </w:tcPr>
          <w:p w:rsidR="00F174A8" w:rsidRPr="000B5714" w:rsidRDefault="00F174A8" w:rsidP="002C12CD">
            <w:pPr>
              <w:ind w:firstLine="34"/>
              <w:rPr>
                <w:b/>
                <w:sz w:val="28"/>
                <w:szCs w:val="28"/>
              </w:rPr>
            </w:pPr>
            <w:r>
              <w:rPr>
                <w:b/>
                <w:sz w:val="28"/>
                <w:szCs w:val="28"/>
              </w:rPr>
              <w:t>ВИШНЕВСЬКОМУ М.В.</w:t>
            </w:r>
          </w:p>
          <w:p w:rsidR="00F174A8" w:rsidRDefault="00F174A8" w:rsidP="002C12CD">
            <w:pPr>
              <w:ind w:firstLine="34"/>
              <w:rPr>
                <w:b/>
                <w:sz w:val="28"/>
                <w:szCs w:val="28"/>
              </w:rPr>
            </w:pPr>
            <w:r>
              <w:rPr>
                <w:b/>
                <w:sz w:val="28"/>
                <w:szCs w:val="28"/>
              </w:rPr>
              <w:t>ПОКЛОНСЬКІЙ В.О.</w:t>
            </w:r>
          </w:p>
          <w:p w:rsidR="00F174A8" w:rsidRDefault="00F174A8" w:rsidP="002C12CD">
            <w:pPr>
              <w:ind w:firstLine="34"/>
              <w:rPr>
                <w:b/>
                <w:sz w:val="28"/>
                <w:szCs w:val="28"/>
              </w:rPr>
            </w:pPr>
            <w:r>
              <w:rPr>
                <w:b/>
                <w:sz w:val="28"/>
                <w:szCs w:val="28"/>
              </w:rPr>
              <w:t>ЧЕХУН О.В.</w:t>
            </w:r>
          </w:p>
          <w:p w:rsidR="00F174A8" w:rsidRDefault="00F174A8" w:rsidP="002C12CD">
            <w:pPr>
              <w:ind w:firstLine="34"/>
              <w:rPr>
                <w:b/>
                <w:sz w:val="28"/>
                <w:szCs w:val="28"/>
              </w:rPr>
            </w:pPr>
            <w:r>
              <w:rPr>
                <w:b/>
                <w:sz w:val="28"/>
                <w:szCs w:val="28"/>
              </w:rPr>
              <w:t>ШИБКУ Д.В.</w:t>
            </w:r>
          </w:p>
          <w:p w:rsidR="00F174A8" w:rsidRDefault="00F174A8" w:rsidP="002C12CD">
            <w:pPr>
              <w:ind w:firstLine="34"/>
              <w:rPr>
                <w:b/>
                <w:sz w:val="28"/>
                <w:szCs w:val="28"/>
              </w:rPr>
            </w:pPr>
            <w:r>
              <w:rPr>
                <w:b/>
                <w:sz w:val="28"/>
                <w:szCs w:val="28"/>
              </w:rPr>
              <w:t>ВОЛКОВУ В.І.</w:t>
            </w:r>
          </w:p>
          <w:p w:rsidR="00F174A8" w:rsidRDefault="00F174A8" w:rsidP="002C12CD">
            <w:pPr>
              <w:ind w:firstLine="34"/>
              <w:rPr>
                <w:b/>
                <w:sz w:val="28"/>
                <w:szCs w:val="28"/>
              </w:rPr>
            </w:pPr>
            <w:r>
              <w:rPr>
                <w:b/>
                <w:sz w:val="28"/>
                <w:szCs w:val="28"/>
              </w:rPr>
              <w:t>ОГУРЧЕНКУ В.Г.</w:t>
            </w:r>
          </w:p>
          <w:p w:rsidR="00F174A8" w:rsidRPr="000B5714" w:rsidRDefault="00F174A8" w:rsidP="002C12CD">
            <w:pPr>
              <w:ind w:firstLine="34"/>
              <w:rPr>
                <w:b/>
                <w:sz w:val="28"/>
                <w:szCs w:val="28"/>
              </w:rPr>
            </w:pPr>
            <w:r>
              <w:rPr>
                <w:b/>
                <w:sz w:val="28"/>
                <w:szCs w:val="28"/>
              </w:rPr>
              <w:t>КУЛЬБАЧУ А.А.</w:t>
            </w:r>
          </w:p>
          <w:p w:rsidR="00F174A8" w:rsidRPr="000B5714" w:rsidRDefault="00F174A8" w:rsidP="002C12CD">
            <w:pPr>
              <w:ind w:firstLine="709"/>
              <w:rPr>
                <w:b/>
                <w:sz w:val="28"/>
                <w:szCs w:val="28"/>
              </w:rPr>
            </w:pPr>
          </w:p>
        </w:tc>
      </w:tr>
    </w:tbl>
    <w:p w:rsidR="00F174A8" w:rsidRPr="00886DAA" w:rsidRDefault="00F174A8" w:rsidP="002C12CD">
      <w:pPr>
        <w:pStyle w:val="af6"/>
        <w:ind w:left="0" w:firstLine="709"/>
        <w:jc w:val="both"/>
        <w:rPr>
          <w:sz w:val="28"/>
          <w:szCs w:val="28"/>
        </w:rPr>
      </w:pPr>
      <w:r w:rsidRPr="00886DAA">
        <w:rPr>
          <w:sz w:val="28"/>
          <w:szCs w:val="28"/>
        </w:rPr>
        <w:t xml:space="preserve">Створити робочу групу із залученням представників </w:t>
      </w:r>
      <w:r>
        <w:rPr>
          <w:sz w:val="28"/>
          <w:szCs w:val="28"/>
        </w:rPr>
        <w:t>проектувальних організацій</w:t>
      </w:r>
      <w:r w:rsidRPr="00886DAA">
        <w:rPr>
          <w:sz w:val="28"/>
          <w:szCs w:val="28"/>
        </w:rPr>
        <w:t xml:space="preserve"> з метою:</w:t>
      </w:r>
    </w:p>
    <w:p w:rsidR="00F174A8" w:rsidRPr="00886DAA" w:rsidRDefault="00F174A8" w:rsidP="002C12CD">
      <w:pPr>
        <w:pStyle w:val="af6"/>
        <w:ind w:left="0" w:firstLine="709"/>
        <w:jc w:val="both"/>
        <w:rPr>
          <w:sz w:val="28"/>
          <w:szCs w:val="28"/>
        </w:rPr>
      </w:pPr>
      <w:r w:rsidRPr="00886DAA">
        <w:rPr>
          <w:sz w:val="28"/>
          <w:szCs w:val="28"/>
        </w:rPr>
        <w:t>визначення меж зони забруднення території з подальшим прогнозуванням зони можливого поширення забруднення та масштабів наслідків забруднення;</w:t>
      </w:r>
    </w:p>
    <w:p w:rsidR="00F174A8" w:rsidRPr="000B5714" w:rsidRDefault="00F174A8" w:rsidP="002C12CD">
      <w:pPr>
        <w:pStyle w:val="af6"/>
        <w:ind w:left="0" w:firstLine="709"/>
        <w:jc w:val="both"/>
        <w:rPr>
          <w:sz w:val="28"/>
          <w:szCs w:val="28"/>
        </w:rPr>
      </w:pPr>
      <w:r w:rsidRPr="00886DAA">
        <w:rPr>
          <w:sz w:val="28"/>
          <w:szCs w:val="28"/>
        </w:rPr>
        <w:t>визначення обсягів забруднення водного об’єкту та земельних ділянок, об’ємів забруднюючих речовин із встановленням кількісних та я</w:t>
      </w:r>
      <w:r>
        <w:rPr>
          <w:sz w:val="28"/>
          <w:szCs w:val="28"/>
        </w:rPr>
        <w:t>кісних властивостей цих речовин.</w:t>
      </w:r>
    </w:p>
    <w:p w:rsidR="00F174A8" w:rsidRDefault="00F174A8" w:rsidP="002C12CD">
      <w:pPr>
        <w:pStyle w:val="af6"/>
        <w:ind w:left="1069" w:firstLine="3751"/>
        <w:jc w:val="both"/>
        <w:rPr>
          <w:sz w:val="28"/>
          <w:szCs w:val="28"/>
        </w:rPr>
      </w:pPr>
      <w:r w:rsidRPr="000B5714">
        <w:rPr>
          <w:b/>
          <w:sz w:val="28"/>
          <w:szCs w:val="28"/>
        </w:rPr>
        <w:t>Термін</w:t>
      </w:r>
      <w:r w:rsidRPr="000B5714">
        <w:rPr>
          <w:sz w:val="28"/>
          <w:szCs w:val="28"/>
        </w:rPr>
        <w:t xml:space="preserve">: </w:t>
      </w:r>
      <w:r>
        <w:rPr>
          <w:sz w:val="28"/>
          <w:szCs w:val="28"/>
        </w:rPr>
        <w:t>до 19 червня 2020 року</w:t>
      </w:r>
    </w:p>
    <w:p w:rsidR="00F174A8" w:rsidRDefault="00F174A8" w:rsidP="002C12CD">
      <w:pPr>
        <w:pStyle w:val="af6"/>
        <w:ind w:left="1069" w:firstLine="709"/>
        <w:jc w:val="both"/>
        <w:rPr>
          <w:sz w:val="28"/>
          <w:szCs w:val="28"/>
        </w:rPr>
      </w:pPr>
    </w:p>
    <w:tbl>
      <w:tblPr>
        <w:tblW w:w="9746" w:type="dxa"/>
        <w:tblLayout w:type="fixed"/>
        <w:tblLook w:val="01E0" w:firstRow="1" w:lastRow="1" w:firstColumn="1" w:lastColumn="1" w:noHBand="0" w:noVBand="0"/>
      </w:tblPr>
      <w:tblGrid>
        <w:gridCol w:w="2376"/>
        <w:gridCol w:w="7370"/>
      </w:tblGrid>
      <w:tr w:rsidR="00F174A8" w:rsidRPr="000B5714" w:rsidTr="002C12CD">
        <w:tc>
          <w:tcPr>
            <w:tcW w:w="2376" w:type="dxa"/>
          </w:tcPr>
          <w:p w:rsidR="00F174A8" w:rsidRPr="000B5714" w:rsidRDefault="00F174A8" w:rsidP="002C12CD">
            <w:pPr>
              <w:widowControl w:val="0"/>
              <w:tabs>
                <w:tab w:val="left" w:pos="4320"/>
                <w:tab w:val="left" w:pos="5040"/>
              </w:tabs>
              <w:autoSpaceDE w:val="0"/>
              <w:autoSpaceDN w:val="0"/>
              <w:adjustRightInd w:val="0"/>
              <w:ind w:firstLine="709"/>
              <w:rPr>
                <w:b/>
                <w:bCs/>
                <w:sz w:val="28"/>
                <w:szCs w:val="28"/>
              </w:rPr>
            </w:pPr>
            <w:r>
              <w:rPr>
                <w:b/>
                <w:bCs/>
                <w:sz w:val="28"/>
                <w:szCs w:val="28"/>
              </w:rPr>
              <w:t>2</w:t>
            </w:r>
            <w:r w:rsidRPr="000B5714">
              <w:rPr>
                <w:b/>
                <w:bCs/>
                <w:sz w:val="28"/>
                <w:szCs w:val="28"/>
              </w:rPr>
              <w:t>.</w:t>
            </w:r>
          </w:p>
        </w:tc>
        <w:tc>
          <w:tcPr>
            <w:tcW w:w="7370" w:type="dxa"/>
          </w:tcPr>
          <w:p w:rsidR="00F174A8" w:rsidRPr="000B5714" w:rsidRDefault="00F174A8" w:rsidP="002C12CD">
            <w:pPr>
              <w:rPr>
                <w:b/>
                <w:sz w:val="28"/>
                <w:szCs w:val="28"/>
              </w:rPr>
            </w:pPr>
            <w:r>
              <w:rPr>
                <w:b/>
                <w:sz w:val="28"/>
                <w:szCs w:val="28"/>
              </w:rPr>
              <w:t>ВИШНЕВСЬКОМУ М.В.</w:t>
            </w:r>
          </w:p>
          <w:p w:rsidR="00F174A8" w:rsidRDefault="00F174A8" w:rsidP="002C12CD">
            <w:pPr>
              <w:rPr>
                <w:b/>
                <w:sz w:val="28"/>
                <w:szCs w:val="28"/>
              </w:rPr>
            </w:pPr>
            <w:r>
              <w:rPr>
                <w:b/>
                <w:sz w:val="28"/>
                <w:szCs w:val="28"/>
              </w:rPr>
              <w:t>ПОКЛОНСЬКІЙ В.О.</w:t>
            </w:r>
          </w:p>
          <w:p w:rsidR="00F174A8" w:rsidRPr="000B5714" w:rsidRDefault="00F174A8" w:rsidP="002C12CD">
            <w:pPr>
              <w:ind w:firstLine="709"/>
              <w:rPr>
                <w:b/>
                <w:sz w:val="28"/>
                <w:szCs w:val="28"/>
              </w:rPr>
            </w:pPr>
          </w:p>
        </w:tc>
      </w:tr>
    </w:tbl>
    <w:p w:rsidR="00F174A8" w:rsidRDefault="00F174A8" w:rsidP="002C12CD">
      <w:pPr>
        <w:ind w:firstLine="709"/>
        <w:jc w:val="both"/>
        <w:rPr>
          <w:rFonts w:eastAsia="Calibri"/>
          <w:sz w:val="28"/>
          <w:szCs w:val="28"/>
          <w:lang w:eastAsia="en-US"/>
        </w:rPr>
      </w:pPr>
      <w:r>
        <w:rPr>
          <w:rFonts w:eastAsia="Calibri"/>
          <w:sz w:val="28"/>
          <w:szCs w:val="28"/>
          <w:lang w:eastAsia="en-US"/>
        </w:rPr>
        <w:lastRenderedPageBreak/>
        <w:t>2.1. Вжити</w:t>
      </w:r>
      <w:r w:rsidRPr="00886DAA">
        <w:rPr>
          <w:rFonts w:eastAsia="Calibri"/>
          <w:sz w:val="28"/>
          <w:szCs w:val="28"/>
          <w:lang w:eastAsia="en-US"/>
        </w:rPr>
        <w:t xml:space="preserve"> невідкладних заходів з укріплення </w:t>
      </w:r>
      <w:proofErr w:type="spellStart"/>
      <w:r w:rsidRPr="00886DAA">
        <w:rPr>
          <w:rFonts w:eastAsia="Calibri"/>
          <w:sz w:val="28"/>
          <w:szCs w:val="28"/>
          <w:lang w:eastAsia="en-US"/>
        </w:rPr>
        <w:t>локалізуючої</w:t>
      </w:r>
      <w:proofErr w:type="spellEnd"/>
      <w:r w:rsidRPr="00886DAA">
        <w:rPr>
          <w:rFonts w:eastAsia="Calibri"/>
          <w:sz w:val="28"/>
          <w:szCs w:val="28"/>
          <w:lang w:eastAsia="en-US"/>
        </w:rPr>
        <w:t xml:space="preserve"> тимчасової гідротехнічної споруди на території Дніпровськ</w:t>
      </w:r>
      <w:r>
        <w:rPr>
          <w:rFonts w:eastAsia="Calibri"/>
          <w:sz w:val="28"/>
          <w:szCs w:val="28"/>
          <w:lang w:eastAsia="en-US"/>
        </w:rPr>
        <w:t>ого та Новомосковського районів.</w:t>
      </w:r>
    </w:p>
    <w:p w:rsidR="00F174A8" w:rsidRDefault="00F174A8" w:rsidP="002C12CD">
      <w:pPr>
        <w:pStyle w:val="af6"/>
        <w:ind w:left="1069" w:firstLine="3751"/>
        <w:jc w:val="both"/>
        <w:rPr>
          <w:sz w:val="28"/>
          <w:szCs w:val="28"/>
        </w:rPr>
      </w:pPr>
      <w:r w:rsidRPr="000B5714">
        <w:rPr>
          <w:b/>
          <w:sz w:val="28"/>
          <w:szCs w:val="28"/>
        </w:rPr>
        <w:t>Термін</w:t>
      </w:r>
      <w:r w:rsidRPr="000B5714">
        <w:rPr>
          <w:sz w:val="28"/>
          <w:szCs w:val="28"/>
        </w:rPr>
        <w:t xml:space="preserve">: </w:t>
      </w:r>
      <w:r>
        <w:rPr>
          <w:sz w:val="28"/>
          <w:szCs w:val="28"/>
        </w:rPr>
        <w:t>до 08 червня 2020 року</w:t>
      </w:r>
    </w:p>
    <w:p w:rsidR="00F174A8" w:rsidRPr="00886DAA" w:rsidRDefault="00F174A8" w:rsidP="002C12CD">
      <w:pPr>
        <w:ind w:firstLine="709"/>
        <w:jc w:val="both"/>
        <w:rPr>
          <w:rFonts w:eastAsia="Calibri"/>
          <w:sz w:val="28"/>
          <w:szCs w:val="28"/>
          <w:lang w:eastAsia="en-US"/>
        </w:rPr>
      </w:pPr>
    </w:p>
    <w:p w:rsidR="00F174A8" w:rsidRDefault="00F174A8" w:rsidP="00202049">
      <w:pPr>
        <w:ind w:firstLine="709"/>
        <w:jc w:val="both"/>
        <w:rPr>
          <w:b/>
          <w:sz w:val="28"/>
          <w:szCs w:val="28"/>
        </w:rPr>
      </w:pPr>
      <w:r>
        <w:rPr>
          <w:rFonts w:eastAsia="Calibri"/>
          <w:sz w:val="28"/>
          <w:szCs w:val="28"/>
          <w:lang w:eastAsia="en-US"/>
        </w:rPr>
        <w:t>2.2. Розробити та направити</w:t>
      </w:r>
      <w:r w:rsidRPr="00886DAA">
        <w:rPr>
          <w:rFonts w:eastAsia="Calibri"/>
          <w:sz w:val="28"/>
          <w:szCs w:val="28"/>
          <w:lang w:eastAsia="en-US"/>
        </w:rPr>
        <w:t xml:space="preserve"> до регіонал</w:t>
      </w:r>
      <w:r>
        <w:rPr>
          <w:rFonts w:eastAsia="Calibri"/>
          <w:sz w:val="28"/>
          <w:szCs w:val="28"/>
          <w:lang w:eastAsia="en-US"/>
        </w:rPr>
        <w:t xml:space="preserve">ьної комісії ТЕБ і НС </w:t>
      </w:r>
      <w:r w:rsidR="00202049">
        <w:rPr>
          <w:rFonts w:eastAsia="Calibri"/>
          <w:sz w:val="28"/>
          <w:szCs w:val="28"/>
          <w:lang w:eastAsia="en-US"/>
        </w:rPr>
        <w:t>план</w:t>
      </w:r>
      <w:r w:rsidRPr="00886DAA">
        <w:rPr>
          <w:rFonts w:eastAsia="Calibri"/>
          <w:sz w:val="28"/>
          <w:szCs w:val="28"/>
          <w:lang w:eastAsia="en-US"/>
        </w:rPr>
        <w:t xml:space="preserve"> </w:t>
      </w:r>
      <w:r w:rsidR="00202049">
        <w:rPr>
          <w:rFonts w:eastAsia="Calibri"/>
          <w:sz w:val="28"/>
          <w:szCs w:val="28"/>
          <w:lang w:eastAsia="en-US"/>
        </w:rPr>
        <w:t xml:space="preserve">заходів з </w:t>
      </w:r>
      <w:r w:rsidRPr="00886DAA">
        <w:rPr>
          <w:rFonts w:eastAsia="Calibri"/>
          <w:sz w:val="28"/>
          <w:szCs w:val="28"/>
          <w:lang w:eastAsia="en-US"/>
        </w:rPr>
        <w:t>ліквідації забруднення на території Дніпровського та Новомосковського районів</w:t>
      </w:r>
      <w:r>
        <w:rPr>
          <w:rFonts w:eastAsia="Calibri"/>
          <w:sz w:val="28"/>
          <w:szCs w:val="28"/>
          <w:lang w:eastAsia="en-US"/>
        </w:rPr>
        <w:t xml:space="preserve"> та </w:t>
      </w:r>
      <w:r w:rsidR="00202049">
        <w:rPr>
          <w:rFonts w:eastAsia="Calibri"/>
          <w:sz w:val="28"/>
          <w:szCs w:val="28"/>
          <w:lang w:eastAsia="en-US"/>
        </w:rPr>
        <w:t xml:space="preserve">надати розрахунки щодо </w:t>
      </w:r>
      <w:r>
        <w:rPr>
          <w:rFonts w:eastAsia="Calibri"/>
          <w:sz w:val="28"/>
          <w:szCs w:val="28"/>
          <w:lang w:eastAsia="en-US"/>
        </w:rPr>
        <w:t>обсяг</w:t>
      </w:r>
      <w:r w:rsidR="00202049">
        <w:rPr>
          <w:rFonts w:eastAsia="Calibri"/>
          <w:sz w:val="28"/>
          <w:szCs w:val="28"/>
          <w:lang w:eastAsia="en-US"/>
        </w:rPr>
        <w:t>ів</w:t>
      </w:r>
      <w:r w:rsidRPr="00886DAA">
        <w:rPr>
          <w:rFonts w:eastAsia="Calibri"/>
          <w:sz w:val="28"/>
          <w:szCs w:val="28"/>
          <w:lang w:eastAsia="en-US"/>
        </w:rPr>
        <w:t xml:space="preserve"> ф</w:t>
      </w:r>
      <w:r w:rsidR="00202049">
        <w:rPr>
          <w:rFonts w:eastAsia="Calibri"/>
          <w:sz w:val="28"/>
          <w:szCs w:val="28"/>
          <w:lang w:eastAsia="en-US"/>
        </w:rPr>
        <w:t xml:space="preserve">інансування </w:t>
      </w:r>
      <w:r w:rsidR="00202049" w:rsidRPr="00202049">
        <w:rPr>
          <w:rFonts w:eastAsia="Calibri"/>
          <w:sz w:val="28"/>
          <w:szCs w:val="28"/>
          <w:lang w:eastAsia="en-US"/>
        </w:rPr>
        <w:t xml:space="preserve">заходів </w:t>
      </w:r>
      <w:r w:rsidR="00202049">
        <w:rPr>
          <w:rFonts w:eastAsia="Calibri"/>
          <w:sz w:val="28"/>
          <w:szCs w:val="28"/>
          <w:lang w:eastAsia="en-US"/>
        </w:rPr>
        <w:t>зазначеного плану.</w:t>
      </w:r>
    </w:p>
    <w:p w:rsidR="00F174A8" w:rsidRDefault="00F174A8" w:rsidP="002C12CD">
      <w:pPr>
        <w:pStyle w:val="af6"/>
        <w:ind w:left="1069" w:firstLine="3751"/>
        <w:jc w:val="both"/>
        <w:rPr>
          <w:sz w:val="28"/>
          <w:szCs w:val="28"/>
        </w:rPr>
      </w:pPr>
      <w:r w:rsidRPr="000B5714">
        <w:rPr>
          <w:b/>
          <w:sz w:val="28"/>
          <w:szCs w:val="28"/>
        </w:rPr>
        <w:t>Термін</w:t>
      </w:r>
      <w:r w:rsidRPr="000B5714">
        <w:rPr>
          <w:sz w:val="28"/>
          <w:szCs w:val="28"/>
        </w:rPr>
        <w:t xml:space="preserve">: </w:t>
      </w:r>
      <w:r>
        <w:rPr>
          <w:sz w:val="28"/>
          <w:szCs w:val="28"/>
        </w:rPr>
        <w:t>до 19 червня 2020 року</w:t>
      </w:r>
    </w:p>
    <w:p w:rsidR="00F174A8" w:rsidRPr="00886DAA" w:rsidRDefault="00F174A8" w:rsidP="002C12CD">
      <w:pPr>
        <w:ind w:firstLine="709"/>
        <w:jc w:val="both"/>
        <w:rPr>
          <w:rFonts w:eastAsia="Calibri"/>
          <w:sz w:val="28"/>
          <w:szCs w:val="28"/>
          <w:lang w:eastAsia="en-US"/>
        </w:rPr>
      </w:pPr>
    </w:p>
    <w:p w:rsidR="00F174A8" w:rsidRDefault="00F174A8" w:rsidP="002C12CD">
      <w:pPr>
        <w:ind w:firstLine="709"/>
        <w:jc w:val="both"/>
        <w:rPr>
          <w:rFonts w:eastAsia="Calibri"/>
          <w:sz w:val="28"/>
          <w:szCs w:val="28"/>
          <w:lang w:eastAsia="en-US"/>
        </w:rPr>
      </w:pPr>
      <w:r>
        <w:rPr>
          <w:rFonts w:eastAsia="Calibri"/>
          <w:sz w:val="28"/>
          <w:szCs w:val="28"/>
          <w:lang w:eastAsia="en-US"/>
        </w:rPr>
        <w:t>2.3. З</w:t>
      </w:r>
      <w:r w:rsidRPr="00886DAA">
        <w:rPr>
          <w:rFonts w:eastAsia="Calibri"/>
          <w:sz w:val="28"/>
          <w:szCs w:val="28"/>
          <w:lang w:eastAsia="en-US"/>
        </w:rPr>
        <w:t xml:space="preserve">абезпечити ліквідацію тимчасової </w:t>
      </w:r>
      <w:proofErr w:type="spellStart"/>
      <w:r w:rsidRPr="00886DAA">
        <w:rPr>
          <w:rFonts w:eastAsia="Calibri"/>
          <w:sz w:val="28"/>
          <w:szCs w:val="28"/>
          <w:lang w:eastAsia="en-US"/>
        </w:rPr>
        <w:t>локалізуючої</w:t>
      </w:r>
      <w:proofErr w:type="spellEnd"/>
      <w:r w:rsidRPr="00886DAA">
        <w:rPr>
          <w:rFonts w:eastAsia="Calibri"/>
          <w:sz w:val="28"/>
          <w:szCs w:val="28"/>
          <w:lang w:eastAsia="en-US"/>
        </w:rPr>
        <w:t xml:space="preserve"> гідроспоруди після відновлення природнього стану забрудненої території.</w:t>
      </w:r>
    </w:p>
    <w:p w:rsidR="00F174A8" w:rsidRPr="00886DAA" w:rsidRDefault="00F174A8" w:rsidP="002C12CD">
      <w:pPr>
        <w:ind w:firstLine="709"/>
        <w:jc w:val="both"/>
        <w:rPr>
          <w:rFonts w:eastAsia="Calibri"/>
          <w:sz w:val="28"/>
          <w:szCs w:val="28"/>
          <w:lang w:eastAsia="en-US"/>
        </w:rPr>
      </w:pPr>
    </w:p>
    <w:p w:rsidR="00F174A8" w:rsidRDefault="00F174A8" w:rsidP="002C12CD">
      <w:pPr>
        <w:pStyle w:val="af6"/>
        <w:ind w:left="3686" w:firstLine="1134"/>
        <w:jc w:val="both"/>
        <w:rPr>
          <w:sz w:val="28"/>
          <w:szCs w:val="28"/>
        </w:rPr>
      </w:pPr>
      <w:r w:rsidRPr="000B5714">
        <w:rPr>
          <w:b/>
          <w:sz w:val="28"/>
          <w:szCs w:val="28"/>
        </w:rPr>
        <w:t>Термін</w:t>
      </w:r>
      <w:r w:rsidRPr="000B5714">
        <w:rPr>
          <w:sz w:val="28"/>
          <w:szCs w:val="28"/>
        </w:rPr>
        <w:t xml:space="preserve">: </w:t>
      </w:r>
      <w:r>
        <w:rPr>
          <w:sz w:val="28"/>
          <w:szCs w:val="28"/>
        </w:rPr>
        <w:t xml:space="preserve">після відновлення </w:t>
      </w:r>
    </w:p>
    <w:p w:rsidR="00F174A8" w:rsidRPr="00886DAA" w:rsidRDefault="00F174A8" w:rsidP="002C12CD">
      <w:pPr>
        <w:pStyle w:val="af6"/>
        <w:ind w:left="3686" w:firstLine="709"/>
        <w:jc w:val="both"/>
        <w:rPr>
          <w:rFonts w:eastAsia="Calibri"/>
          <w:sz w:val="28"/>
          <w:szCs w:val="28"/>
          <w:lang w:eastAsia="en-US"/>
        </w:rPr>
      </w:pPr>
      <w:r>
        <w:rPr>
          <w:b/>
          <w:sz w:val="28"/>
          <w:szCs w:val="28"/>
        </w:rPr>
        <w:t xml:space="preserve">              </w:t>
      </w:r>
      <w:r w:rsidR="002C12CD">
        <w:rPr>
          <w:b/>
          <w:sz w:val="28"/>
          <w:szCs w:val="28"/>
        </w:rPr>
        <w:t xml:space="preserve">     </w:t>
      </w:r>
      <w:r>
        <w:rPr>
          <w:sz w:val="28"/>
          <w:szCs w:val="28"/>
        </w:rPr>
        <w:t>природного стану території</w:t>
      </w:r>
    </w:p>
    <w:p w:rsidR="00F174A8" w:rsidRDefault="00F174A8" w:rsidP="002C12CD">
      <w:pPr>
        <w:pStyle w:val="af6"/>
        <w:ind w:left="0" w:firstLine="709"/>
        <w:jc w:val="both"/>
        <w:rPr>
          <w:sz w:val="28"/>
          <w:szCs w:val="28"/>
        </w:rPr>
      </w:pPr>
    </w:p>
    <w:p w:rsidR="002C12CD" w:rsidRDefault="002C12CD" w:rsidP="00F174A8">
      <w:pPr>
        <w:pStyle w:val="af6"/>
        <w:ind w:left="0" w:firstLine="709"/>
        <w:jc w:val="both"/>
        <w:rPr>
          <w:sz w:val="28"/>
          <w:szCs w:val="28"/>
        </w:rPr>
      </w:pPr>
      <w:r>
        <w:rPr>
          <w:sz w:val="28"/>
          <w:szCs w:val="28"/>
        </w:rPr>
        <w:t xml:space="preserve">2.4. </w:t>
      </w:r>
      <w:r w:rsidRPr="00F174A8">
        <w:rPr>
          <w:sz w:val="28"/>
          <w:szCs w:val="28"/>
        </w:rPr>
        <w:t>Про виконання протокольних рішень розділу І</w:t>
      </w:r>
      <w:r>
        <w:rPr>
          <w:sz w:val="28"/>
          <w:szCs w:val="28"/>
        </w:rPr>
        <w:t>І</w:t>
      </w:r>
      <w:r w:rsidRPr="00F174A8">
        <w:rPr>
          <w:sz w:val="28"/>
          <w:szCs w:val="28"/>
        </w:rPr>
        <w:t xml:space="preserve"> цього протоколу інформувати регіональн</w:t>
      </w:r>
      <w:r w:rsidR="002E6249">
        <w:rPr>
          <w:sz w:val="28"/>
          <w:szCs w:val="28"/>
        </w:rPr>
        <w:t>у</w:t>
      </w:r>
      <w:r w:rsidRPr="00F174A8">
        <w:rPr>
          <w:sz w:val="28"/>
          <w:szCs w:val="28"/>
        </w:rPr>
        <w:t xml:space="preserve"> комісі</w:t>
      </w:r>
      <w:r w:rsidR="002E6249">
        <w:rPr>
          <w:sz w:val="28"/>
          <w:szCs w:val="28"/>
        </w:rPr>
        <w:t>ю</w:t>
      </w:r>
      <w:r w:rsidRPr="00F174A8">
        <w:rPr>
          <w:sz w:val="28"/>
          <w:szCs w:val="28"/>
        </w:rPr>
        <w:t xml:space="preserve"> з питань техногенно-екологічної безпеки і надзвичайних ситуацій </w:t>
      </w:r>
      <w:r w:rsidR="00D51D61">
        <w:rPr>
          <w:sz w:val="28"/>
          <w:szCs w:val="28"/>
        </w:rPr>
        <w:t xml:space="preserve">через управління цивільного захисту облдержадміністрації </w:t>
      </w:r>
      <w:r w:rsidRPr="00F174A8">
        <w:rPr>
          <w:sz w:val="28"/>
          <w:szCs w:val="28"/>
        </w:rPr>
        <w:t xml:space="preserve">електронною поштою: </w:t>
      </w:r>
      <w:hyperlink r:id="rId12" w:history="1">
        <w:r w:rsidRPr="00241AD3">
          <w:rPr>
            <w:rStyle w:val="a7"/>
            <w:sz w:val="28"/>
            <w:szCs w:val="28"/>
          </w:rPr>
          <w:t>tumnspress@adm.dp.gov.ua</w:t>
        </w:r>
      </w:hyperlink>
      <w:r>
        <w:rPr>
          <w:sz w:val="28"/>
          <w:szCs w:val="28"/>
        </w:rPr>
        <w:t>.</w:t>
      </w:r>
    </w:p>
    <w:p w:rsidR="002C12CD" w:rsidRDefault="002C12CD" w:rsidP="00F174A8">
      <w:pPr>
        <w:pStyle w:val="af6"/>
        <w:ind w:left="0" w:firstLine="709"/>
        <w:jc w:val="both"/>
        <w:rPr>
          <w:sz w:val="28"/>
          <w:szCs w:val="28"/>
        </w:rPr>
      </w:pPr>
    </w:p>
    <w:p w:rsidR="007F0E31" w:rsidRDefault="007F0E31" w:rsidP="007F0E31">
      <w:pPr>
        <w:pStyle w:val="af6"/>
        <w:ind w:left="1069" w:firstLine="3751"/>
        <w:jc w:val="both"/>
        <w:rPr>
          <w:sz w:val="28"/>
          <w:szCs w:val="28"/>
        </w:rPr>
      </w:pPr>
      <w:r w:rsidRPr="000B5714">
        <w:rPr>
          <w:b/>
          <w:sz w:val="28"/>
          <w:szCs w:val="28"/>
        </w:rPr>
        <w:t>Термін</w:t>
      </w:r>
      <w:r w:rsidRPr="000B5714">
        <w:rPr>
          <w:sz w:val="28"/>
          <w:szCs w:val="28"/>
        </w:rPr>
        <w:t xml:space="preserve">: </w:t>
      </w:r>
      <w:r>
        <w:rPr>
          <w:sz w:val="28"/>
          <w:szCs w:val="28"/>
        </w:rPr>
        <w:t>до 22 червня 2020 року</w:t>
      </w:r>
    </w:p>
    <w:p w:rsidR="007F0E31" w:rsidRDefault="007F0E31" w:rsidP="007F0E31">
      <w:pPr>
        <w:pStyle w:val="af6"/>
        <w:ind w:left="0" w:firstLine="4820"/>
        <w:jc w:val="both"/>
        <w:rPr>
          <w:sz w:val="28"/>
          <w:szCs w:val="28"/>
        </w:rPr>
      </w:pPr>
    </w:p>
    <w:p w:rsidR="00D04D60" w:rsidRPr="00E259B3" w:rsidRDefault="00D04D60" w:rsidP="00D04D60">
      <w:pPr>
        <w:ind w:firstLine="709"/>
        <w:jc w:val="both"/>
        <w:rPr>
          <w:sz w:val="28"/>
          <w:szCs w:val="28"/>
        </w:rPr>
      </w:pPr>
      <w:r w:rsidRPr="00D04D60">
        <w:rPr>
          <w:b/>
          <w:sz w:val="28"/>
          <w:szCs w:val="28"/>
        </w:rPr>
        <w:t xml:space="preserve">ІІІ. </w:t>
      </w:r>
      <w:r w:rsidRPr="00E259B3">
        <w:rPr>
          <w:b/>
          <w:sz w:val="28"/>
          <w:szCs w:val="28"/>
        </w:rPr>
        <w:t xml:space="preserve">Руйнування мосту (км 206 + 925) через р. </w:t>
      </w:r>
      <w:proofErr w:type="spellStart"/>
      <w:r w:rsidRPr="00E259B3">
        <w:rPr>
          <w:b/>
          <w:sz w:val="28"/>
          <w:szCs w:val="28"/>
        </w:rPr>
        <w:t>Чортомлик</w:t>
      </w:r>
      <w:proofErr w:type="spellEnd"/>
      <w:r w:rsidRPr="00E259B3">
        <w:rPr>
          <w:b/>
          <w:sz w:val="28"/>
          <w:szCs w:val="28"/>
        </w:rPr>
        <w:t xml:space="preserve">, </w:t>
      </w:r>
      <w:r w:rsidRPr="00E259B3">
        <w:rPr>
          <w:b/>
          <w:sz w:val="28"/>
          <w:szCs w:val="28"/>
        </w:rPr>
        <w:br/>
        <w:t xml:space="preserve"> с. </w:t>
      </w:r>
      <w:proofErr w:type="spellStart"/>
      <w:r w:rsidRPr="00E259B3">
        <w:rPr>
          <w:b/>
          <w:sz w:val="28"/>
          <w:szCs w:val="28"/>
        </w:rPr>
        <w:t>Олексіївка</w:t>
      </w:r>
      <w:proofErr w:type="spellEnd"/>
      <w:r w:rsidRPr="00E259B3">
        <w:rPr>
          <w:b/>
          <w:sz w:val="28"/>
          <w:szCs w:val="28"/>
        </w:rPr>
        <w:t>, Нікопольського району.</w:t>
      </w:r>
    </w:p>
    <w:p w:rsidR="00D04D60" w:rsidRDefault="00D04D60" w:rsidP="002C12CD">
      <w:pPr>
        <w:tabs>
          <w:tab w:val="left" w:pos="9600"/>
        </w:tabs>
        <w:autoSpaceDE w:val="0"/>
        <w:autoSpaceDN w:val="0"/>
        <w:ind w:right="-21" w:firstLine="709"/>
        <w:jc w:val="both"/>
        <w:rPr>
          <w:rFonts w:eastAsia="Calibri"/>
          <w:sz w:val="28"/>
          <w:szCs w:val="28"/>
          <w:lang w:eastAsia="en-US"/>
        </w:rPr>
      </w:pPr>
    </w:p>
    <w:p w:rsidR="00D04D60" w:rsidRPr="00E259B3" w:rsidRDefault="00D04D60" w:rsidP="00D04D60">
      <w:pPr>
        <w:ind w:firstLine="709"/>
        <w:jc w:val="both"/>
        <w:rPr>
          <w:sz w:val="28"/>
          <w:szCs w:val="28"/>
        </w:rPr>
      </w:pPr>
      <w:r w:rsidRPr="00E259B3">
        <w:rPr>
          <w:spacing w:val="-8"/>
          <w:sz w:val="28"/>
          <w:szCs w:val="28"/>
        </w:rPr>
        <w:t>СЛУХАЛИ:</w:t>
      </w:r>
      <w:r w:rsidRPr="00E259B3">
        <w:rPr>
          <w:b/>
          <w:sz w:val="28"/>
          <w:szCs w:val="28"/>
        </w:rPr>
        <w:t xml:space="preserve"> </w:t>
      </w:r>
      <w:r w:rsidRPr="00E259B3">
        <w:rPr>
          <w:spacing w:val="-8"/>
          <w:sz w:val="28"/>
          <w:szCs w:val="28"/>
        </w:rPr>
        <w:t xml:space="preserve">інформацію про ситуацію,  що </w:t>
      </w:r>
      <w:r w:rsidRPr="00E259B3">
        <w:rPr>
          <w:sz w:val="28"/>
          <w:szCs w:val="28"/>
        </w:rPr>
        <w:t>склалася у зв’язку</w:t>
      </w:r>
      <w:r w:rsidRPr="00E259B3">
        <w:rPr>
          <w:b/>
          <w:sz w:val="28"/>
          <w:szCs w:val="28"/>
        </w:rPr>
        <w:t xml:space="preserve"> </w:t>
      </w:r>
      <w:r w:rsidRPr="00E259B3">
        <w:rPr>
          <w:sz w:val="28"/>
          <w:szCs w:val="28"/>
        </w:rPr>
        <w:t xml:space="preserve"> руйнуванням секції штучної споруди (мосту) на автошляху державного значення Н-23 (Кропивницький – Кривий Ріг – Запоріжжя). </w:t>
      </w:r>
    </w:p>
    <w:p w:rsidR="00D04D60" w:rsidRPr="00E259B3" w:rsidRDefault="00D04D60" w:rsidP="00D04D60">
      <w:pPr>
        <w:ind w:firstLine="709"/>
        <w:jc w:val="both"/>
        <w:rPr>
          <w:spacing w:val="-8"/>
          <w:sz w:val="28"/>
          <w:szCs w:val="28"/>
        </w:rPr>
      </w:pPr>
      <w:r w:rsidRPr="00E259B3">
        <w:rPr>
          <w:spacing w:val="-8"/>
          <w:sz w:val="28"/>
          <w:szCs w:val="28"/>
        </w:rPr>
        <w:t xml:space="preserve">ВИСТУПИЛИ: </w:t>
      </w:r>
    </w:p>
    <w:p w:rsidR="00D04D60" w:rsidRPr="00E259B3" w:rsidRDefault="00D04D60" w:rsidP="00D04D60">
      <w:pPr>
        <w:ind w:firstLine="709"/>
        <w:jc w:val="both"/>
        <w:rPr>
          <w:spacing w:val="-8"/>
          <w:sz w:val="28"/>
          <w:szCs w:val="28"/>
        </w:rPr>
      </w:pPr>
      <w:r w:rsidRPr="00E259B3">
        <w:rPr>
          <w:spacing w:val="-8"/>
          <w:sz w:val="28"/>
          <w:szCs w:val="28"/>
        </w:rPr>
        <w:t xml:space="preserve">начальник </w:t>
      </w:r>
      <w:r>
        <w:rPr>
          <w:spacing w:val="-8"/>
          <w:sz w:val="28"/>
          <w:szCs w:val="28"/>
        </w:rPr>
        <w:t>управління цивільного захисту облдержадміністрації ПРОХОРЕНК</w:t>
      </w:r>
      <w:r w:rsidR="00D3199A">
        <w:rPr>
          <w:spacing w:val="-8"/>
          <w:sz w:val="28"/>
          <w:szCs w:val="28"/>
        </w:rPr>
        <w:t>О</w:t>
      </w:r>
      <w:r>
        <w:rPr>
          <w:spacing w:val="-8"/>
          <w:sz w:val="28"/>
          <w:szCs w:val="28"/>
        </w:rPr>
        <w:t xml:space="preserve"> В.А</w:t>
      </w:r>
      <w:r w:rsidRPr="00E259B3">
        <w:rPr>
          <w:spacing w:val="-8"/>
          <w:sz w:val="28"/>
          <w:szCs w:val="28"/>
        </w:rPr>
        <w:t>.</w:t>
      </w:r>
    </w:p>
    <w:p w:rsidR="00D04D60" w:rsidRPr="00E259B3" w:rsidRDefault="00D04D60" w:rsidP="00D04D60">
      <w:pPr>
        <w:ind w:firstLine="709"/>
        <w:jc w:val="both"/>
        <w:rPr>
          <w:sz w:val="28"/>
          <w:szCs w:val="28"/>
        </w:rPr>
      </w:pPr>
    </w:p>
    <w:p w:rsidR="00D04D60" w:rsidRPr="00E259B3" w:rsidRDefault="00D04D60" w:rsidP="00D04D60">
      <w:pPr>
        <w:ind w:firstLine="709"/>
        <w:jc w:val="both"/>
        <w:rPr>
          <w:spacing w:val="-8"/>
          <w:sz w:val="28"/>
          <w:szCs w:val="28"/>
        </w:rPr>
      </w:pPr>
      <w:r w:rsidRPr="00E259B3">
        <w:rPr>
          <w:spacing w:val="-8"/>
          <w:sz w:val="28"/>
          <w:szCs w:val="28"/>
        </w:rPr>
        <w:t>ВИРІШИЛИ:</w:t>
      </w:r>
    </w:p>
    <w:p w:rsidR="00D735AB" w:rsidRDefault="00D735AB" w:rsidP="002C12CD">
      <w:pPr>
        <w:tabs>
          <w:tab w:val="left" w:pos="9600"/>
        </w:tabs>
        <w:autoSpaceDE w:val="0"/>
        <w:autoSpaceDN w:val="0"/>
        <w:ind w:right="-21" w:firstLine="709"/>
        <w:jc w:val="both"/>
        <w:rPr>
          <w:rFonts w:eastAsia="Calibri"/>
          <w:sz w:val="28"/>
          <w:szCs w:val="28"/>
          <w:lang w:eastAsia="en-US"/>
        </w:rPr>
      </w:pPr>
      <w:r>
        <w:rPr>
          <w:rFonts w:eastAsia="Calibri"/>
          <w:sz w:val="28"/>
          <w:szCs w:val="28"/>
          <w:lang w:eastAsia="en-US"/>
        </w:rPr>
        <w:t xml:space="preserve">Ситуацію, яка склалася </w:t>
      </w:r>
      <w:r w:rsidRPr="00E259B3">
        <w:rPr>
          <w:sz w:val="28"/>
          <w:szCs w:val="28"/>
        </w:rPr>
        <w:t>у зв’язку</w:t>
      </w:r>
      <w:r w:rsidRPr="00E259B3">
        <w:rPr>
          <w:b/>
          <w:sz w:val="28"/>
          <w:szCs w:val="28"/>
        </w:rPr>
        <w:t xml:space="preserve"> </w:t>
      </w:r>
      <w:r w:rsidRPr="00E259B3">
        <w:rPr>
          <w:sz w:val="28"/>
          <w:szCs w:val="28"/>
        </w:rPr>
        <w:t xml:space="preserve"> руйнуванням секції штучної споруди (мосту) на автошляху державного значення Н-23 (Кропивни</w:t>
      </w:r>
      <w:r>
        <w:rPr>
          <w:sz w:val="28"/>
          <w:szCs w:val="28"/>
        </w:rPr>
        <w:t xml:space="preserve">цький – Кривий Ріг – Запоріжжя) </w:t>
      </w:r>
      <w:r w:rsidRPr="000B4F97">
        <w:rPr>
          <w:sz w:val="28"/>
          <w:szCs w:val="28"/>
        </w:rPr>
        <w:t xml:space="preserve">класифікувати, </w:t>
      </w:r>
      <w:r>
        <w:rPr>
          <w:sz w:val="28"/>
          <w:szCs w:val="28"/>
        </w:rPr>
        <w:t>як надзвичайну ситуацію місцевого рівня  техногенного характеру код 10610 (НС унаслідок руйнування елементів транспортних комунікацій), ознака 18,20.</w:t>
      </w:r>
    </w:p>
    <w:p w:rsidR="00D04D60" w:rsidRDefault="00D04D60" w:rsidP="002C12CD">
      <w:pPr>
        <w:tabs>
          <w:tab w:val="left" w:pos="9600"/>
        </w:tabs>
        <w:autoSpaceDE w:val="0"/>
        <w:autoSpaceDN w:val="0"/>
        <w:ind w:right="-21" w:firstLine="709"/>
        <w:jc w:val="both"/>
        <w:rPr>
          <w:rFonts w:eastAsia="Calibri"/>
          <w:sz w:val="28"/>
          <w:szCs w:val="28"/>
          <w:lang w:eastAsia="en-US"/>
        </w:rPr>
      </w:pPr>
    </w:p>
    <w:tbl>
      <w:tblPr>
        <w:tblW w:w="9750" w:type="dxa"/>
        <w:tblLayout w:type="fixed"/>
        <w:tblLook w:val="01E0" w:firstRow="1" w:lastRow="1" w:firstColumn="1" w:lastColumn="1" w:noHBand="0" w:noVBand="0"/>
      </w:tblPr>
      <w:tblGrid>
        <w:gridCol w:w="2377"/>
        <w:gridCol w:w="7373"/>
      </w:tblGrid>
      <w:tr w:rsidR="000B4F97" w:rsidRPr="001C31ED" w:rsidTr="000B4F97">
        <w:tc>
          <w:tcPr>
            <w:tcW w:w="2377" w:type="dxa"/>
            <w:hideMark/>
          </w:tcPr>
          <w:p w:rsidR="000B4F97" w:rsidRDefault="000B4F97">
            <w:pPr>
              <w:widowControl w:val="0"/>
              <w:tabs>
                <w:tab w:val="left" w:pos="4320"/>
                <w:tab w:val="left" w:pos="5040"/>
              </w:tabs>
              <w:autoSpaceDE w:val="0"/>
              <w:autoSpaceDN w:val="0"/>
              <w:adjustRightInd w:val="0"/>
              <w:ind w:firstLine="840"/>
              <w:rPr>
                <w:b/>
                <w:bCs/>
                <w:sz w:val="28"/>
                <w:szCs w:val="28"/>
              </w:rPr>
            </w:pPr>
            <w:r>
              <w:rPr>
                <w:b/>
                <w:bCs/>
                <w:sz w:val="28"/>
                <w:szCs w:val="28"/>
              </w:rPr>
              <w:t>1.</w:t>
            </w:r>
          </w:p>
        </w:tc>
        <w:tc>
          <w:tcPr>
            <w:tcW w:w="7373" w:type="dxa"/>
            <w:hideMark/>
          </w:tcPr>
          <w:p w:rsidR="000B4F97" w:rsidRDefault="000B4F97">
            <w:pPr>
              <w:ind w:left="34"/>
              <w:jc w:val="both"/>
              <w:rPr>
                <w:b/>
                <w:sz w:val="28"/>
                <w:szCs w:val="28"/>
              </w:rPr>
            </w:pPr>
            <w:r>
              <w:rPr>
                <w:b/>
                <w:sz w:val="28"/>
                <w:szCs w:val="28"/>
              </w:rPr>
              <w:t>НІКОПОЛЬСЬКІЙ РАЙОННІЙ</w:t>
            </w:r>
          </w:p>
          <w:p w:rsidR="000B4F97" w:rsidRDefault="000B4F97">
            <w:pPr>
              <w:ind w:left="34"/>
              <w:jc w:val="both"/>
              <w:rPr>
                <w:b/>
                <w:sz w:val="28"/>
                <w:szCs w:val="28"/>
              </w:rPr>
            </w:pPr>
            <w:r>
              <w:rPr>
                <w:b/>
                <w:sz w:val="28"/>
                <w:szCs w:val="28"/>
              </w:rPr>
              <w:t>ДЕРЖАВНІЙ АДМІНІСТРАЦІЇ</w:t>
            </w:r>
          </w:p>
          <w:p w:rsidR="001C31ED" w:rsidRDefault="001C31ED">
            <w:pPr>
              <w:ind w:left="34"/>
              <w:jc w:val="both"/>
              <w:rPr>
                <w:b/>
                <w:sz w:val="28"/>
                <w:szCs w:val="28"/>
              </w:rPr>
            </w:pPr>
            <w:r>
              <w:rPr>
                <w:b/>
                <w:sz w:val="28"/>
                <w:szCs w:val="28"/>
              </w:rPr>
              <w:t xml:space="preserve">(Спеціальній комісії з ліквідації </w:t>
            </w:r>
          </w:p>
          <w:p w:rsidR="001C31ED" w:rsidRDefault="001C31ED">
            <w:pPr>
              <w:ind w:left="34"/>
              <w:jc w:val="both"/>
              <w:rPr>
                <w:b/>
                <w:sz w:val="28"/>
                <w:szCs w:val="28"/>
              </w:rPr>
            </w:pPr>
            <w:r>
              <w:rPr>
                <w:b/>
                <w:sz w:val="28"/>
                <w:szCs w:val="28"/>
              </w:rPr>
              <w:t xml:space="preserve">надзвичайної ситуації техногенного </w:t>
            </w:r>
          </w:p>
          <w:p w:rsidR="000B4F97" w:rsidRDefault="001C31ED">
            <w:pPr>
              <w:ind w:left="34"/>
              <w:jc w:val="both"/>
              <w:rPr>
                <w:b/>
                <w:sz w:val="28"/>
                <w:szCs w:val="28"/>
              </w:rPr>
            </w:pPr>
            <w:r>
              <w:rPr>
                <w:b/>
                <w:sz w:val="28"/>
                <w:szCs w:val="28"/>
              </w:rPr>
              <w:lastRenderedPageBreak/>
              <w:t xml:space="preserve">характеру) </w:t>
            </w:r>
          </w:p>
        </w:tc>
      </w:tr>
    </w:tbl>
    <w:p w:rsidR="000B4F97" w:rsidRDefault="000B4F97" w:rsidP="002C12CD">
      <w:pPr>
        <w:tabs>
          <w:tab w:val="left" w:pos="9600"/>
        </w:tabs>
        <w:autoSpaceDE w:val="0"/>
        <w:autoSpaceDN w:val="0"/>
        <w:ind w:right="-21" w:firstLine="709"/>
        <w:jc w:val="both"/>
        <w:rPr>
          <w:rFonts w:eastAsia="Calibri"/>
          <w:sz w:val="28"/>
          <w:szCs w:val="28"/>
          <w:lang w:eastAsia="en-US"/>
        </w:rPr>
      </w:pPr>
    </w:p>
    <w:p w:rsidR="000B4F97" w:rsidRPr="007F0E31" w:rsidRDefault="001C31ED" w:rsidP="007F0E31">
      <w:pPr>
        <w:pStyle w:val="af6"/>
        <w:autoSpaceDE w:val="0"/>
        <w:autoSpaceDN w:val="0"/>
        <w:ind w:left="0" w:right="-21" w:firstLine="709"/>
        <w:jc w:val="both"/>
        <w:rPr>
          <w:rFonts w:eastAsia="Calibri"/>
          <w:sz w:val="28"/>
          <w:szCs w:val="28"/>
          <w:lang w:eastAsia="en-US"/>
        </w:rPr>
      </w:pPr>
      <w:r w:rsidRPr="007F0E31">
        <w:rPr>
          <w:rFonts w:eastAsia="Calibri"/>
          <w:sz w:val="28"/>
          <w:szCs w:val="28"/>
          <w:lang w:eastAsia="en-US"/>
        </w:rPr>
        <w:t xml:space="preserve">Організувати роботу, пов’язану з визначенням розміру збитків унаслідок надзвичайної ситуації, та затвердити відповідні акти. (Керівні документи: </w:t>
      </w:r>
      <w:r w:rsidR="009A0F33" w:rsidRPr="007F0E31">
        <w:rPr>
          <w:rFonts w:eastAsia="Calibri"/>
          <w:sz w:val="28"/>
          <w:szCs w:val="28"/>
          <w:lang w:eastAsia="en-US"/>
        </w:rPr>
        <w:t>п</w:t>
      </w:r>
      <w:r w:rsidRPr="007F0E31">
        <w:rPr>
          <w:rFonts w:eastAsia="Calibri"/>
          <w:sz w:val="28"/>
          <w:szCs w:val="28"/>
          <w:lang w:eastAsia="en-US"/>
        </w:rPr>
        <w:t>останов</w:t>
      </w:r>
      <w:r w:rsidR="009A0F33" w:rsidRPr="007F0E31">
        <w:rPr>
          <w:rFonts w:eastAsia="Calibri"/>
          <w:sz w:val="28"/>
          <w:szCs w:val="28"/>
          <w:lang w:eastAsia="en-US"/>
        </w:rPr>
        <w:t>и</w:t>
      </w:r>
      <w:r w:rsidRPr="007F0E31">
        <w:rPr>
          <w:rFonts w:eastAsia="Calibri"/>
          <w:sz w:val="28"/>
          <w:szCs w:val="28"/>
          <w:lang w:eastAsia="en-US"/>
        </w:rPr>
        <w:t xml:space="preserve"> Кабінету Міністрів </w:t>
      </w:r>
      <w:r w:rsidR="009A0F33" w:rsidRPr="007F0E31">
        <w:rPr>
          <w:rFonts w:eastAsia="Calibri"/>
          <w:sz w:val="28"/>
          <w:szCs w:val="28"/>
          <w:lang w:eastAsia="en-US"/>
        </w:rPr>
        <w:t>України</w:t>
      </w:r>
      <w:r w:rsidRPr="007F0E31">
        <w:rPr>
          <w:rFonts w:eastAsia="Calibri"/>
          <w:bCs/>
          <w:sz w:val="28"/>
          <w:szCs w:val="28"/>
          <w:lang w:eastAsia="en-US"/>
        </w:rPr>
        <w:t xml:space="preserve"> від 24 березня 2004 року № 368 </w:t>
      </w:r>
      <w:r w:rsidR="009A0F33" w:rsidRPr="007F0E31">
        <w:rPr>
          <w:rFonts w:eastAsia="Calibri"/>
          <w:bCs/>
          <w:sz w:val="28"/>
          <w:szCs w:val="28"/>
          <w:lang w:eastAsia="en-US"/>
        </w:rPr>
        <w:t xml:space="preserve">“Про затвердження Порядку класифікації надзвичайних ситуацій за їх рівнями” та від 14 червня 2002 р. № 843 “Про затвердження Загального положення про спеціальну Урядову комісію з ліквідації надзвичайних ситуацій техногенного та природного характеру і Загального положення про спеціальну комісію з ліквідації надзвичайних ситуацій техногенного та природного характеру регіонального, місцевого та об'єктового рівня”. </w:t>
      </w:r>
    </w:p>
    <w:p w:rsidR="007F0E31" w:rsidRPr="007F0E31" w:rsidRDefault="007F0E31" w:rsidP="007F0E31">
      <w:pPr>
        <w:pStyle w:val="af6"/>
        <w:ind w:left="0" w:firstLine="709"/>
        <w:jc w:val="both"/>
        <w:rPr>
          <w:sz w:val="28"/>
          <w:szCs w:val="28"/>
        </w:rPr>
      </w:pPr>
      <w:r w:rsidRPr="007F0E31">
        <w:rPr>
          <w:sz w:val="28"/>
          <w:szCs w:val="28"/>
        </w:rPr>
        <w:t>Про виконання протокольних рішень розділу ІІ</w:t>
      </w:r>
      <w:r>
        <w:rPr>
          <w:sz w:val="28"/>
          <w:szCs w:val="28"/>
        </w:rPr>
        <w:t>І</w:t>
      </w:r>
      <w:r w:rsidRPr="007F0E31">
        <w:rPr>
          <w:sz w:val="28"/>
          <w:szCs w:val="28"/>
        </w:rPr>
        <w:t xml:space="preserve"> цього протоколу інформувати регіональну комісію з питань техногенно-екологічної безпеки і надзвичайних ситуацій через управління цивільного захисту облдержадміністрації електронною поштою: </w:t>
      </w:r>
      <w:hyperlink r:id="rId13" w:history="1">
        <w:r w:rsidRPr="007F0E31">
          <w:rPr>
            <w:rStyle w:val="a7"/>
            <w:sz w:val="28"/>
            <w:szCs w:val="28"/>
          </w:rPr>
          <w:t>tumnspress@adm.dp.gov.ua</w:t>
        </w:r>
      </w:hyperlink>
      <w:r w:rsidRPr="007F0E31">
        <w:rPr>
          <w:sz w:val="28"/>
          <w:szCs w:val="28"/>
        </w:rPr>
        <w:t>.</w:t>
      </w:r>
    </w:p>
    <w:p w:rsidR="007F0E31" w:rsidRPr="007F0E31" w:rsidRDefault="007F0E31" w:rsidP="007F0E31">
      <w:pPr>
        <w:pStyle w:val="af6"/>
        <w:rPr>
          <w:sz w:val="28"/>
          <w:szCs w:val="28"/>
        </w:rPr>
      </w:pPr>
    </w:p>
    <w:p w:rsidR="007F0E31" w:rsidRPr="007F0E31" w:rsidRDefault="007F0E31" w:rsidP="007F0E31">
      <w:pPr>
        <w:pStyle w:val="af6"/>
        <w:ind w:left="0" w:firstLine="4820"/>
        <w:rPr>
          <w:sz w:val="28"/>
          <w:szCs w:val="28"/>
        </w:rPr>
      </w:pPr>
      <w:r w:rsidRPr="007F0E31">
        <w:rPr>
          <w:b/>
          <w:sz w:val="28"/>
          <w:szCs w:val="28"/>
        </w:rPr>
        <w:t>Термін</w:t>
      </w:r>
      <w:r w:rsidRPr="007F0E31">
        <w:rPr>
          <w:sz w:val="28"/>
          <w:szCs w:val="28"/>
        </w:rPr>
        <w:t xml:space="preserve">: до </w:t>
      </w:r>
      <w:r>
        <w:rPr>
          <w:sz w:val="28"/>
          <w:szCs w:val="28"/>
        </w:rPr>
        <w:t>11</w:t>
      </w:r>
      <w:r w:rsidRPr="007F0E31">
        <w:rPr>
          <w:sz w:val="28"/>
          <w:szCs w:val="28"/>
        </w:rPr>
        <w:t xml:space="preserve"> червня 2020 року</w:t>
      </w:r>
    </w:p>
    <w:p w:rsidR="007F0E31" w:rsidRDefault="007F0E31" w:rsidP="007F0E31">
      <w:pPr>
        <w:pStyle w:val="af6"/>
        <w:ind w:left="0" w:firstLine="709"/>
        <w:jc w:val="both"/>
        <w:rPr>
          <w:sz w:val="28"/>
          <w:szCs w:val="28"/>
        </w:rPr>
      </w:pPr>
    </w:p>
    <w:p w:rsidR="006216C7" w:rsidRDefault="006216C7" w:rsidP="002C12CD">
      <w:pPr>
        <w:tabs>
          <w:tab w:val="left" w:pos="9600"/>
        </w:tabs>
        <w:autoSpaceDE w:val="0"/>
        <w:autoSpaceDN w:val="0"/>
        <w:ind w:right="-21" w:firstLine="709"/>
        <w:jc w:val="both"/>
        <w:rPr>
          <w:rFonts w:eastAsia="Calibri"/>
          <w:sz w:val="28"/>
          <w:szCs w:val="28"/>
          <w:lang w:eastAsia="en-US"/>
        </w:rPr>
      </w:pPr>
    </w:p>
    <w:p w:rsidR="002C12CD" w:rsidRDefault="002C12CD" w:rsidP="002C12CD">
      <w:pPr>
        <w:tabs>
          <w:tab w:val="left" w:pos="9600"/>
        </w:tabs>
        <w:autoSpaceDE w:val="0"/>
        <w:autoSpaceDN w:val="0"/>
        <w:ind w:right="-21" w:firstLine="709"/>
        <w:jc w:val="both"/>
        <w:rPr>
          <w:rFonts w:eastAsia="Calibri"/>
          <w:sz w:val="28"/>
          <w:szCs w:val="28"/>
          <w:lang w:eastAsia="en-US"/>
        </w:rPr>
      </w:pPr>
      <w:r>
        <w:rPr>
          <w:rFonts w:eastAsia="Calibri"/>
          <w:sz w:val="28"/>
          <w:szCs w:val="28"/>
          <w:lang w:eastAsia="en-US"/>
        </w:rPr>
        <w:t>Координацію роботи щодо виконання протокольних рішень             покласти на заступників голови облдержадміністрації згідно з розподілом функціональних повноважень, контроль залишаю за собою.</w:t>
      </w:r>
    </w:p>
    <w:p w:rsidR="002C12CD" w:rsidRDefault="002C12CD" w:rsidP="00F174A8">
      <w:pPr>
        <w:pStyle w:val="af6"/>
        <w:ind w:left="0" w:firstLine="709"/>
        <w:jc w:val="both"/>
        <w:rPr>
          <w:sz w:val="28"/>
          <w:szCs w:val="28"/>
        </w:rPr>
      </w:pPr>
    </w:p>
    <w:p w:rsidR="002C12CD" w:rsidRDefault="002C12CD" w:rsidP="00F174A8">
      <w:pPr>
        <w:pStyle w:val="af6"/>
        <w:ind w:left="0" w:firstLine="709"/>
        <w:jc w:val="both"/>
        <w:rPr>
          <w:sz w:val="28"/>
          <w:szCs w:val="28"/>
        </w:rPr>
      </w:pPr>
    </w:p>
    <w:p w:rsidR="008B3599" w:rsidRPr="00E32F7F" w:rsidRDefault="008B3599" w:rsidP="00C32A8E">
      <w:pPr>
        <w:pStyle w:val="af6"/>
        <w:ind w:left="0"/>
        <w:rPr>
          <w:sz w:val="28"/>
          <w:szCs w:val="28"/>
        </w:rPr>
      </w:pPr>
    </w:p>
    <w:p w:rsidR="00B44B5A" w:rsidRPr="009B2FDF" w:rsidRDefault="00B44B5A" w:rsidP="0054356C">
      <w:pPr>
        <w:spacing w:line="197" w:lineRule="auto"/>
        <w:jc w:val="both"/>
        <w:rPr>
          <w:sz w:val="28"/>
          <w:szCs w:val="28"/>
        </w:rPr>
      </w:pPr>
    </w:p>
    <w:p w:rsidR="002D52D8" w:rsidRPr="009B2FDF" w:rsidRDefault="00AF0336" w:rsidP="0054356C">
      <w:pPr>
        <w:spacing w:line="197" w:lineRule="auto"/>
        <w:jc w:val="both"/>
        <w:rPr>
          <w:sz w:val="28"/>
          <w:szCs w:val="28"/>
        </w:rPr>
      </w:pPr>
      <w:r w:rsidRPr="009B2FDF">
        <w:rPr>
          <w:sz w:val="28"/>
          <w:szCs w:val="28"/>
        </w:rPr>
        <w:t xml:space="preserve">Голова </w:t>
      </w:r>
      <w:r w:rsidR="00C12C82" w:rsidRPr="009B2FDF">
        <w:rPr>
          <w:sz w:val="28"/>
          <w:szCs w:val="28"/>
        </w:rPr>
        <w:t>регіональної комісії</w:t>
      </w:r>
      <w:r w:rsidR="0090472F" w:rsidRPr="009B2FDF">
        <w:rPr>
          <w:sz w:val="28"/>
          <w:szCs w:val="28"/>
        </w:rPr>
        <w:tab/>
      </w:r>
      <w:r w:rsidR="0090472F" w:rsidRPr="009B2FDF">
        <w:rPr>
          <w:sz w:val="28"/>
          <w:szCs w:val="28"/>
        </w:rPr>
        <w:tab/>
      </w:r>
      <w:r w:rsidR="0090472F" w:rsidRPr="009B2FDF">
        <w:rPr>
          <w:sz w:val="28"/>
          <w:szCs w:val="28"/>
        </w:rPr>
        <w:tab/>
      </w:r>
      <w:r w:rsidRPr="009B2FDF">
        <w:rPr>
          <w:sz w:val="28"/>
          <w:szCs w:val="28"/>
        </w:rPr>
        <w:tab/>
      </w:r>
      <w:r w:rsidR="00456D22" w:rsidRPr="009B2FDF">
        <w:rPr>
          <w:sz w:val="28"/>
          <w:szCs w:val="28"/>
        </w:rPr>
        <w:t xml:space="preserve">          </w:t>
      </w:r>
      <w:r w:rsidRPr="009B2FDF">
        <w:rPr>
          <w:sz w:val="28"/>
          <w:szCs w:val="28"/>
        </w:rPr>
        <w:t>Олександр БОНДАРЕНКО</w:t>
      </w:r>
    </w:p>
    <w:p w:rsidR="00456D22" w:rsidRPr="009B2FDF" w:rsidRDefault="00456D22" w:rsidP="0054356C">
      <w:pPr>
        <w:spacing w:line="197" w:lineRule="auto"/>
        <w:jc w:val="both"/>
        <w:rPr>
          <w:sz w:val="28"/>
          <w:szCs w:val="28"/>
        </w:rPr>
      </w:pPr>
    </w:p>
    <w:p w:rsidR="005A5A89" w:rsidRPr="009B2FDF" w:rsidRDefault="005A5A89" w:rsidP="0054356C">
      <w:pPr>
        <w:spacing w:line="197" w:lineRule="auto"/>
        <w:jc w:val="both"/>
        <w:rPr>
          <w:sz w:val="28"/>
          <w:szCs w:val="28"/>
        </w:rPr>
      </w:pPr>
    </w:p>
    <w:p w:rsidR="0090472F" w:rsidRPr="009B2FDF" w:rsidRDefault="00B808AF" w:rsidP="0054356C">
      <w:pPr>
        <w:spacing w:line="197" w:lineRule="auto"/>
        <w:jc w:val="both"/>
        <w:rPr>
          <w:sz w:val="28"/>
          <w:szCs w:val="28"/>
        </w:rPr>
      </w:pPr>
      <w:r w:rsidRPr="009B2FDF">
        <w:rPr>
          <w:sz w:val="28"/>
          <w:szCs w:val="28"/>
        </w:rPr>
        <w:t>С</w:t>
      </w:r>
      <w:r w:rsidR="0090472F" w:rsidRPr="009B2FDF">
        <w:rPr>
          <w:sz w:val="28"/>
          <w:szCs w:val="28"/>
        </w:rPr>
        <w:t>екретар</w:t>
      </w:r>
    </w:p>
    <w:p w:rsidR="00E43834" w:rsidRPr="00396248" w:rsidRDefault="0090472F" w:rsidP="00497D80">
      <w:pPr>
        <w:spacing w:line="197" w:lineRule="auto"/>
        <w:jc w:val="both"/>
        <w:rPr>
          <w:sz w:val="28"/>
          <w:szCs w:val="28"/>
        </w:rPr>
      </w:pPr>
      <w:r w:rsidRPr="009B2FDF">
        <w:rPr>
          <w:sz w:val="28"/>
          <w:szCs w:val="28"/>
        </w:rPr>
        <w:t>регіональної комісії</w:t>
      </w:r>
      <w:r w:rsidRPr="009B2FDF">
        <w:rPr>
          <w:sz w:val="28"/>
          <w:szCs w:val="28"/>
        </w:rPr>
        <w:tab/>
      </w:r>
      <w:r w:rsidRPr="009B2FDF">
        <w:rPr>
          <w:sz w:val="28"/>
          <w:szCs w:val="28"/>
        </w:rPr>
        <w:tab/>
      </w:r>
      <w:r w:rsidRPr="009B2FDF">
        <w:rPr>
          <w:sz w:val="28"/>
          <w:szCs w:val="28"/>
        </w:rPr>
        <w:tab/>
      </w:r>
      <w:r w:rsidR="00AF0336" w:rsidRPr="009B2FDF">
        <w:rPr>
          <w:sz w:val="28"/>
          <w:szCs w:val="28"/>
        </w:rPr>
        <w:tab/>
      </w:r>
      <w:r w:rsidR="00AF0336" w:rsidRPr="009B2FDF">
        <w:rPr>
          <w:sz w:val="28"/>
          <w:szCs w:val="28"/>
        </w:rPr>
        <w:tab/>
      </w:r>
      <w:r w:rsidR="00456D22" w:rsidRPr="009B2FDF">
        <w:rPr>
          <w:sz w:val="28"/>
          <w:szCs w:val="28"/>
        </w:rPr>
        <w:t xml:space="preserve">          </w:t>
      </w:r>
      <w:r w:rsidR="00AF0336" w:rsidRPr="009B2FDF">
        <w:rPr>
          <w:sz w:val="28"/>
          <w:szCs w:val="28"/>
        </w:rPr>
        <w:t>Яна ТОПТУН</w:t>
      </w:r>
    </w:p>
    <w:p w:rsidR="009A0F33" w:rsidRPr="00396248" w:rsidRDefault="009A0F33" w:rsidP="00497D80">
      <w:pPr>
        <w:spacing w:line="197" w:lineRule="auto"/>
        <w:jc w:val="both"/>
        <w:rPr>
          <w:sz w:val="28"/>
          <w:szCs w:val="28"/>
        </w:rPr>
      </w:pPr>
    </w:p>
    <w:p w:rsidR="009A0F33" w:rsidRPr="00396248" w:rsidRDefault="009A0F33" w:rsidP="00497D80">
      <w:pPr>
        <w:spacing w:line="197" w:lineRule="auto"/>
        <w:jc w:val="both"/>
        <w:rPr>
          <w:sz w:val="28"/>
          <w:szCs w:val="28"/>
        </w:rPr>
      </w:pPr>
    </w:p>
    <w:p w:rsidR="009A0F33" w:rsidRPr="00396248" w:rsidRDefault="009A0F33" w:rsidP="00497D80">
      <w:pPr>
        <w:spacing w:line="197" w:lineRule="auto"/>
        <w:jc w:val="both"/>
        <w:rPr>
          <w:sz w:val="28"/>
          <w:szCs w:val="28"/>
        </w:rPr>
      </w:pPr>
    </w:p>
    <w:p w:rsidR="009A0F33" w:rsidRPr="00396248" w:rsidRDefault="009A0F33" w:rsidP="00497D80">
      <w:pPr>
        <w:spacing w:line="197" w:lineRule="auto"/>
        <w:jc w:val="both"/>
        <w:rPr>
          <w:sz w:val="28"/>
          <w:szCs w:val="28"/>
        </w:rPr>
      </w:pPr>
    </w:p>
    <w:p w:rsidR="009A0F33" w:rsidRPr="00396248" w:rsidRDefault="009A0F33" w:rsidP="00497D80">
      <w:pPr>
        <w:spacing w:line="197" w:lineRule="auto"/>
        <w:jc w:val="both"/>
        <w:rPr>
          <w:sz w:val="28"/>
          <w:szCs w:val="28"/>
        </w:rPr>
      </w:pPr>
    </w:p>
    <w:p w:rsidR="009A0F33" w:rsidRPr="00396248" w:rsidRDefault="009A0F33" w:rsidP="00497D80">
      <w:pPr>
        <w:spacing w:line="197" w:lineRule="auto"/>
        <w:jc w:val="both"/>
        <w:rPr>
          <w:sz w:val="28"/>
          <w:szCs w:val="28"/>
        </w:rPr>
      </w:pPr>
    </w:p>
    <w:p w:rsidR="009A0F33" w:rsidRPr="00396248" w:rsidRDefault="009A0F33" w:rsidP="00497D80">
      <w:pPr>
        <w:spacing w:line="197" w:lineRule="auto"/>
        <w:jc w:val="both"/>
        <w:rPr>
          <w:sz w:val="28"/>
          <w:szCs w:val="28"/>
        </w:rPr>
      </w:pPr>
    </w:p>
    <w:p w:rsidR="009A0F33" w:rsidRPr="00396248" w:rsidRDefault="009A0F33" w:rsidP="00497D80">
      <w:pPr>
        <w:spacing w:line="197" w:lineRule="auto"/>
        <w:jc w:val="both"/>
        <w:rPr>
          <w:sz w:val="28"/>
          <w:szCs w:val="28"/>
        </w:rPr>
      </w:pPr>
    </w:p>
    <w:p w:rsidR="009A0F33" w:rsidRPr="00396248" w:rsidRDefault="009A0F33" w:rsidP="00497D80">
      <w:pPr>
        <w:spacing w:line="197" w:lineRule="auto"/>
        <w:jc w:val="both"/>
        <w:rPr>
          <w:sz w:val="28"/>
          <w:szCs w:val="28"/>
        </w:rPr>
      </w:pPr>
    </w:p>
    <w:p w:rsidR="009A0F33" w:rsidRPr="00396248" w:rsidRDefault="009A0F33" w:rsidP="00497D80">
      <w:pPr>
        <w:spacing w:line="197" w:lineRule="auto"/>
        <w:jc w:val="both"/>
        <w:rPr>
          <w:sz w:val="28"/>
          <w:szCs w:val="28"/>
        </w:rPr>
      </w:pPr>
    </w:p>
    <w:p w:rsidR="009A0F33" w:rsidRPr="00396248" w:rsidRDefault="009A0F33" w:rsidP="00497D80">
      <w:pPr>
        <w:spacing w:line="197" w:lineRule="auto"/>
        <w:jc w:val="both"/>
        <w:rPr>
          <w:sz w:val="28"/>
          <w:szCs w:val="28"/>
        </w:rPr>
      </w:pPr>
    </w:p>
    <w:p w:rsidR="009A0F33" w:rsidRPr="00396248" w:rsidRDefault="009A0F33" w:rsidP="00497D80">
      <w:pPr>
        <w:spacing w:line="197" w:lineRule="auto"/>
        <w:jc w:val="both"/>
        <w:rPr>
          <w:sz w:val="28"/>
          <w:szCs w:val="28"/>
        </w:rPr>
      </w:pPr>
    </w:p>
    <w:p w:rsidR="009A0F33" w:rsidRPr="00396248" w:rsidRDefault="009A0F33" w:rsidP="00497D80">
      <w:pPr>
        <w:spacing w:line="197" w:lineRule="auto"/>
        <w:jc w:val="both"/>
        <w:rPr>
          <w:sz w:val="28"/>
          <w:szCs w:val="28"/>
        </w:rPr>
      </w:pPr>
    </w:p>
    <w:p w:rsidR="009A0F33" w:rsidRPr="00396248" w:rsidRDefault="009A0F33" w:rsidP="00497D80">
      <w:pPr>
        <w:spacing w:line="197" w:lineRule="auto"/>
        <w:jc w:val="both"/>
        <w:rPr>
          <w:sz w:val="28"/>
          <w:szCs w:val="28"/>
        </w:rPr>
      </w:pPr>
    </w:p>
    <w:p w:rsidR="009A0F33" w:rsidRPr="00396248" w:rsidRDefault="009A0F33" w:rsidP="00497D80">
      <w:pPr>
        <w:spacing w:line="197" w:lineRule="auto"/>
        <w:jc w:val="both"/>
        <w:rPr>
          <w:sz w:val="28"/>
          <w:szCs w:val="28"/>
        </w:rPr>
      </w:pPr>
    </w:p>
    <w:p w:rsidR="009A0F33" w:rsidRPr="00396248" w:rsidRDefault="009A0F33" w:rsidP="00497D80">
      <w:pPr>
        <w:spacing w:line="197" w:lineRule="auto"/>
        <w:jc w:val="both"/>
        <w:rPr>
          <w:sz w:val="28"/>
          <w:szCs w:val="28"/>
        </w:rPr>
      </w:pPr>
    </w:p>
    <w:p w:rsidR="009A0F33" w:rsidRPr="00396248" w:rsidRDefault="009A0F33" w:rsidP="00497D80">
      <w:pPr>
        <w:spacing w:line="197" w:lineRule="auto"/>
        <w:jc w:val="both"/>
        <w:rPr>
          <w:sz w:val="28"/>
          <w:szCs w:val="28"/>
        </w:rPr>
      </w:pPr>
    </w:p>
    <w:p w:rsidR="003F58C9" w:rsidRPr="009B2FDF" w:rsidRDefault="003F58C9" w:rsidP="0054356C">
      <w:pPr>
        <w:spacing w:line="197" w:lineRule="auto"/>
        <w:jc w:val="both"/>
        <w:rPr>
          <w:sz w:val="28"/>
          <w:szCs w:val="28"/>
        </w:rPr>
      </w:pPr>
      <w:bookmarkStart w:id="0" w:name="_GoBack"/>
      <w:bookmarkEnd w:id="0"/>
    </w:p>
    <w:sectPr w:rsidR="003F58C9" w:rsidRPr="009B2FDF" w:rsidSect="009B3DEB">
      <w:headerReference w:type="even" r:id="rId14"/>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C7" w:rsidRDefault="006216C7">
      <w:r>
        <w:separator/>
      </w:r>
    </w:p>
  </w:endnote>
  <w:endnote w:type="continuationSeparator" w:id="0">
    <w:p w:rsidR="006216C7" w:rsidRDefault="0062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charset w:val="CC"/>
    <w:family w:val="swiss"/>
    <w:pitch w:val="variable"/>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C7" w:rsidRDefault="006216C7">
      <w:r>
        <w:separator/>
      </w:r>
    </w:p>
  </w:footnote>
  <w:footnote w:type="continuationSeparator" w:id="0">
    <w:p w:rsidR="006216C7" w:rsidRDefault="00621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C7" w:rsidRDefault="006216C7" w:rsidP="00E11C4E">
    <w:pPr>
      <w:pStyle w:val="af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6216C7" w:rsidRDefault="006216C7">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C7" w:rsidRDefault="006216C7" w:rsidP="00E11C4E">
    <w:pPr>
      <w:pStyle w:val="af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EC78A6">
      <w:rPr>
        <w:rStyle w:val="af7"/>
        <w:noProof/>
      </w:rPr>
      <w:t>6</w:t>
    </w:r>
    <w:r>
      <w:rPr>
        <w:rStyle w:val="af7"/>
      </w:rPr>
      <w:fldChar w:fldCharType="end"/>
    </w:r>
  </w:p>
  <w:p w:rsidR="006216C7" w:rsidRDefault="006216C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89C"/>
    <w:multiLevelType w:val="multilevel"/>
    <w:tmpl w:val="7A6AC108"/>
    <w:lvl w:ilvl="0">
      <w:start w:val="1"/>
      <w:numFmt w:val="decimal"/>
      <w:lvlText w:val="%1)"/>
      <w:lvlJc w:val="left"/>
      <w:pPr>
        <w:ind w:left="450" w:hanging="450"/>
      </w:pPr>
      <w:rPr>
        <w:rFonts w:ascii="Times New Roman" w:eastAsia="Times New Roman" w:hAnsi="Times New Roman" w:cs="Times New Roman"/>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F726FD"/>
    <w:multiLevelType w:val="hybridMultilevel"/>
    <w:tmpl w:val="F29260EC"/>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A23C2"/>
    <w:multiLevelType w:val="multilevel"/>
    <w:tmpl w:val="FAAE77E6"/>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A3503B"/>
    <w:multiLevelType w:val="multilevel"/>
    <w:tmpl w:val="502279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4ED6D6B"/>
    <w:multiLevelType w:val="multilevel"/>
    <w:tmpl w:val="EF72A0F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A2659D9"/>
    <w:multiLevelType w:val="hybridMultilevel"/>
    <w:tmpl w:val="8C32E954"/>
    <w:lvl w:ilvl="0" w:tplc="3372F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586523"/>
    <w:multiLevelType w:val="multilevel"/>
    <w:tmpl w:val="EF72A0F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A956CA5"/>
    <w:multiLevelType w:val="hybridMultilevel"/>
    <w:tmpl w:val="475866E0"/>
    <w:lvl w:ilvl="0" w:tplc="C8B2F5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7B6562"/>
    <w:multiLevelType w:val="multilevel"/>
    <w:tmpl w:val="65A6EC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5B46E84"/>
    <w:multiLevelType w:val="multilevel"/>
    <w:tmpl w:val="106A0B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AFA5BAA"/>
    <w:multiLevelType w:val="hybridMultilevel"/>
    <w:tmpl w:val="48DEF05A"/>
    <w:lvl w:ilvl="0" w:tplc="E2B61DC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674D79"/>
    <w:multiLevelType w:val="hybridMultilevel"/>
    <w:tmpl w:val="18B4302A"/>
    <w:lvl w:ilvl="0" w:tplc="95A2DF6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1F47A36"/>
    <w:multiLevelType w:val="multilevel"/>
    <w:tmpl w:val="5F745D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283641C"/>
    <w:multiLevelType w:val="multilevel"/>
    <w:tmpl w:val="92207DA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3D80836"/>
    <w:multiLevelType w:val="multilevel"/>
    <w:tmpl w:val="5810B5C6"/>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E084161"/>
    <w:multiLevelType w:val="multilevel"/>
    <w:tmpl w:val="D626122A"/>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2BB2962"/>
    <w:multiLevelType w:val="multilevel"/>
    <w:tmpl w:val="BBBE0F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B94134C"/>
    <w:multiLevelType w:val="multilevel"/>
    <w:tmpl w:val="139CA49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3C83A9E"/>
    <w:multiLevelType w:val="hybridMultilevel"/>
    <w:tmpl w:val="B6348F3E"/>
    <w:lvl w:ilvl="0" w:tplc="CCC09C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E5377E"/>
    <w:multiLevelType w:val="hybridMultilevel"/>
    <w:tmpl w:val="778A6044"/>
    <w:lvl w:ilvl="0" w:tplc="948C6C2C">
      <w:start w:val="1"/>
      <w:numFmt w:val="decimal"/>
      <w:lvlText w:val="%1)"/>
      <w:lvlJc w:val="left"/>
      <w:pPr>
        <w:ind w:left="1069" w:hanging="360"/>
      </w:pPr>
      <w:rPr>
        <w:rFonts w:ascii="Times New Roman" w:eastAsia="Times New Roman" w:hAnsi="Times New Roman" w:cs="Times New Roman"/>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0">
    <w:nsid w:val="68A965B6"/>
    <w:multiLevelType w:val="multilevel"/>
    <w:tmpl w:val="890AA5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B1B374A"/>
    <w:multiLevelType w:val="multilevel"/>
    <w:tmpl w:val="A47A8A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4510707"/>
    <w:multiLevelType w:val="hybridMultilevel"/>
    <w:tmpl w:val="B88C4528"/>
    <w:lvl w:ilvl="0" w:tplc="7F64A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8A7653"/>
    <w:multiLevelType w:val="multilevel"/>
    <w:tmpl w:val="3AD69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E96FCB"/>
    <w:multiLevelType w:val="multilevel"/>
    <w:tmpl w:val="261E920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0"/>
  </w:num>
  <w:num w:numId="2">
    <w:abstractNumId w:val="23"/>
  </w:num>
  <w:num w:numId="3">
    <w:abstractNumId w:val="4"/>
  </w:num>
  <w:num w:numId="4">
    <w:abstractNumId w:val="1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5"/>
  </w:num>
  <w:num w:numId="8">
    <w:abstractNumId w:val="6"/>
  </w:num>
  <w:num w:numId="9">
    <w:abstractNumId w:val="24"/>
  </w:num>
  <w:num w:numId="10">
    <w:abstractNumId w:val="1"/>
  </w:num>
  <w:num w:numId="11">
    <w:abstractNumId w:val="7"/>
  </w:num>
  <w:num w:numId="12">
    <w:abstractNumId w:val="8"/>
  </w:num>
  <w:num w:numId="13">
    <w:abstractNumId w:val="1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0"/>
  </w:num>
  <w:num w:numId="17">
    <w:abstractNumId w:val="2"/>
  </w:num>
  <w:num w:numId="18">
    <w:abstractNumId w:val="12"/>
  </w:num>
  <w:num w:numId="19">
    <w:abstractNumId w:val="21"/>
  </w:num>
  <w:num w:numId="20">
    <w:abstractNumId w:val="5"/>
  </w:num>
  <w:num w:numId="21">
    <w:abstractNumId w:val="17"/>
  </w:num>
  <w:num w:numId="22">
    <w:abstractNumId w:val="11"/>
  </w:num>
  <w:num w:numId="23">
    <w:abstractNumId w:val="3"/>
  </w:num>
  <w:num w:numId="24">
    <w:abstractNumId w:val="13"/>
  </w:num>
  <w:num w:numId="2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D2"/>
    <w:rsid w:val="000005F6"/>
    <w:rsid w:val="00001A14"/>
    <w:rsid w:val="00001CA1"/>
    <w:rsid w:val="000029EF"/>
    <w:rsid w:val="00003710"/>
    <w:rsid w:val="0000412A"/>
    <w:rsid w:val="00004D46"/>
    <w:rsid w:val="00005865"/>
    <w:rsid w:val="00005E51"/>
    <w:rsid w:val="00006922"/>
    <w:rsid w:val="000069B0"/>
    <w:rsid w:val="00012C9E"/>
    <w:rsid w:val="00012E5B"/>
    <w:rsid w:val="0001367D"/>
    <w:rsid w:val="00013F9B"/>
    <w:rsid w:val="00014593"/>
    <w:rsid w:val="0001474C"/>
    <w:rsid w:val="00014AB8"/>
    <w:rsid w:val="00014F1E"/>
    <w:rsid w:val="000150AB"/>
    <w:rsid w:val="00015251"/>
    <w:rsid w:val="0001672E"/>
    <w:rsid w:val="0001701E"/>
    <w:rsid w:val="0001713F"/>
    <w:rsid w:val="0001734C"/>
    <w:rsid w:val="000178D5"/>
    <w:rsid w:val="00020B6C"/>
    <w:rsid w:val="000218DA"/>
    <w:rsid w:val="00022589"/>
    <w:rsid w:val="000225BF"/>
    <w:rsid w:val="000236AB"/>
    <w:rsid w:val="000248CF"/>
    <w:rsid w:val="00024CEC"/>
    <w:rsid w:val="00025031"/>
    <w:rsid w:val="00025883"/>
    <w:rsid w:val="000274BF"/>
    <w:rsid w:val="000276D0"/>
    <w:rsid w:val="0002787E"/>
    <w:rsid w:val="0003021A"/>
    <w:rsid w:val="00032B93"/>
    <w:rsid w:val="00032EB4"/>
    <w:rsid w:val="00032EEB"/>
    <w:rsid w:val="000335A3"/>
    <w:rsid w:val="00033E07"/>
    <w:rsid w:val="00034040"/>
    <w:rsid w:val="00034170"/>
    <w:rsid w:val="0003520B"/>
    <w:rsid w:val="00037AC1"/>
    <w:rsid w:val="00043B29"/>
    <w:rsid w:val="000442C6"/>
    <w:rsid w:val="000444E7"/>
    <w:rsid w:val="00044E57"/>
    <w:rsid w:val="0004565D"/>
    <w:rsid w:val="000479D3"/>
    <w:rsid w:val="00050014"/>
    <w:rsid w:val="00050818"/>
    <w:rsid w:val="000510FF"/>
    <w:rsid w:val="00054B3B"/>
    <w:rsid w:val="0005520B"/>
    <w:rsid w:val="0005521F"/>
    <w:rsid w:val="00056C7A"/>
    <w:rsid w:val="00060059"/>
    <w:rsid w:val="00060934"/>
    <w:rsid w:val="00060A99"/>
    <w:rsid w:val="00061ED0"/>
    <w:rsid w:val="00062088"/>
    <w:rsid w:val="000634A0"/>
    <w:rsid w:val="0006426E"/>
    <w:rsid w:val="00064738"/>
    <w:rsid w:val="000675C7"/>
    <w:rsid w:val="000729AA"/>
    <w:rsid w:val="00073337"/>
    <w:rsid w:val="0007507C"/>
    <w:rsid w:val="000779B3"/>
    <w:rsid w:val="00077DD2"/>
    <w:rsid w:val="00077E2C"/>
    <w:rsid w:val="00081290"/>
    <w:rsid w:val="00081DC2"/>
    <w:rsid w:val="00082851"/>
    <w:rsid w:val="00082D0C"/>
    <w:rsid w:val="00083C0A"/>
    <w:rsid w:val="000870EB"/>
    <w:rsid w:val="00087B9A"/>
    <w:rsid w:val="000939EA"/>
    <w:rsid w:val="0009569E"/>
    <w:rsid w:val="00095FFF"/>
    <w:rsid w:val="00096A4C"/>
    <w:rsid w:val="00097643"/>
    <w:rsid w:val="00097C48"/>
    <w:rsid w:val="000A04FB"/>
    <w:rsid w:val="000A23F4"/>
    <w:rsid w:val="000A2A25"/>
    <w:rsid w:val="000A3104"/>
    <w:rsid w:val="000A34C4"/>
    <w:rsid w:val="000A42A1"/>
    <w:rsid w:val="000A4835"/>
    <w:rsid w:val="000A549B"/>
    <w:rsid w:val="000B0671"/>
    <w:rsid w:val="000B0716"/>
    <w:rsid w:val="000B1CB6"/>
    <w:rsid w:val="000B1DB4"/>
    <w:rsid w:val="000B37ED"/>
    <w:rsid w:val="000B46BD"/>
    <w:rsid w:val="000B4F97"/>
    <w:rsid w:val="000B501E"/>
    <w:rsid w:val="000B55E0"/>
    <w:rsid w:val="000B5714"/>
    <w:rsid w:val="000B5970"/>
    <w:rsid w:val="000B5E84"/>
    <w:rsid w:val="000B739B"/>
    <w:rsid w:val="000B7816"/>
    <w:rsid w:val="000C0670"/>
    <w:rsid w:val="000C103C"/>
    <w:rsid w:val="000C2C4F"/>
    <w:rsid w:val="000C2CB1"/>
    <w:rsid w:val="000C3A6F"/>
    <w:rsid w:val="000C3BFC"/>
    <w:rsid w:val="000C41AE"/>
    <w:rsid w:val="000C4310"/>
    <w:rsid w:val="000C7C6E"/>
    <w:rsid w:val="000D2F65"/>
    <w:rsid w:val="000D4D2B"/>
    <w:rsid w:val="000D5DC5"/>
    <w:rsid w:val="000E03D7"/>
    <w:rsid w:val="000E280C"/>
    <w:rsid w:val="000E2A8D"/>
    <w:rsid w:val="000E400C"/>
    <w:rsid w:val="000E42B9"/>
    <w:rsid w:val="000E4FAF"/>
    <w:rsid w:val="000E61DA"/>
    <w:rsid w:val="000E6BCB"/>
    <w:rsid w:val="000E6D66"/>
    <w:rsid w:val="000E70D9"/>
    <w:rsid w:val="000E722A"/>
    <w:rsid w:val="000E775C"/>
    <w:rsid w:val="000F0AF6"/>
    <w:rsid w:val="000F1843"/>
    <w:rsid w:val="000F1BBE"/>
    <w:rsid w:val="000F4763"/>
    <w:rsid w:val="000F4ACE"/>
    <w:rsid w:val="000F514E"/>
    <w:rsid w:val="000F518B"/>
    <w:rsid w:val="000F591F"/>
    <w:rsid w:val="000F6A0A"/>
    <w:rsid w:val="000F6BCD"/>
    <w:rsid w:val="000F7E5C"/>
    <w:rsid w:val="0010010B"/>
    <w:rsid w:val="001006FA"/>
    <w:rsid w:val="00102042"/>
    <w:rsid w:val="0010334B"/>
    <w:rsid w:val="00105E03"/>
    <w:rsid w:val="0010628D"/>
    <w:rsid w:val="00107A64"/>
    <w:rsid w:val="00110E46"/>
    <w:rsid w:val="00116322"/>
    <w:rsid w:val="001164C6"/>
    <w:rsid w:val="00116E04"/>
    <w:rsid w:val="001178BC"/>
    <w:rsid w:val="00120E46"/>
    <w:rsid w:val="0012566C"/>
    <w:rsid w:val="001266C2"/>
    <w:rsid w:val="00126C7E"/>
    <w:rsid w:val="0013122E"/>
    <w:rsid w:val="00134099"/>
    <w:rsid w:val="001351F4"/>
    <w:rsid w:val="001353C3"/>
    <w:rsid w:val="001361ED"/>
    <w:rsid w:val="00136285"/>
    <w:rsid w:val="00137394"/>
    <w:rsid w:val="00137F5B"/>
    <w:rsid w:val="00140006"/>
    <w:rsid w:val="00140B92"/>
    <w:rsid w:val="00142540"/>
    <w:rsid w:val="00142EE6"/>
    <w:rsid w:val="001442C0"/>
    <w:rsid w:val="00145F22"/>
    <w:rsid w:val="00146A5B"/>
    <w:rsid w:val="00151DEA"/>
    <w:rsid w:val="001527F0"/>
    <w:rsid w:val="001548C8"/>
    <w:rsid w:val="001550B8"/>
    <w:rsid w:val="00155374"/>
    <w:rsid w:val="0015575D"/>
    <w:rsid w:val="00156486"/>
    <w:rsid w:val="00156601"/>
    <w:rsid w:val="00161621"/>
    <w:rsid w:val="00161C34"/>
    <w:rsid w:val="001625FF"/>
    <w:rsid w:val="001652A6"/>
    <w:rsid w:val="001653C4"/>
    <w:rsid w:val="00165C77"/>
    <w:rsid w:val="0016642D"/>
    <w:rsid w:val="00166CDA"/>
    <w:rsid w:val="00167F0A"/>
    <w:rsid w:val="001707E8"/>
    <w:rsid w:val="0017197B"/>
    <w:rsid w:val="001723D0"/>
    <w:rsid w:val="0017461E"/>
    <w:rsid w:val="0017554C"/>
    <w:rsid w:val="00175D19"/>
    <w:rsid w:val="00176305"/>
    <w:rsid w:val="00180B31"/>
    <w:rsid w:val="001810B3"/>
    <w:rsid w:val="00183F63"/>
    <w:rsid w:val="0018653A"/>
    <w:rsid w:val="00186F69"/>
    <w:rsid w:val="00190B27"/>
    <w:rsid w:val="001925BA"/>
    <w:rsid w:val="0019583A"/>
    <w:rsid w:val="001967BC"/>
    <w:rsid w:val="00196A5C"/>
    <w:rsid w:val="00197748"/>
    <w:rsid w:val="00197F06"/>
    <w:rsid w:val="001A045C"/>
    <w:rsid w:val="001A1EA0"/>
    <w:rsid w:val="001A1F42"/>
    <w:rsid w:val="001A20DF"/>
    <w:rsid w:val="001A231E"/>
    <w:rsid w:val="001A5B7F"/>
    <w:rsid w:val="001B01F0"/>
    <w:rsid w:val="001B0574"/>
    <w:rsid w:val="001B091D"/>
    <w:rsid w:val="001B0962"/>
    <w:rsid w:val="001B25B6"/>
    <w:rsid w:val="001B4102"/>
    <w:rsid w:val="001B4ABA"/>
    <w:rsid w:val="001B6317"/>
    <w:rsid w:val="001B7038"/>
    <w:rsid w:val="001B74D0"/>
    <w:rsid w:val="001C103C"/>
    <w:rsid w:val="001C205A"/>
    <w:rsid w:val="001C258A"/>
    <w:rsid w:val="001C2890"/>
    <w:rsid w:val="001C31ED"/>
    <w:rsid w:val="001C3A65"/>
    <w:rsid w:val="001C3A7D"/>
    <w:rsid w:val="001C5C12"/>
    <w:rsid w:val="001C76BE"/>
    <w:rsid w:val="001D01FD"/>
    <w:rsid w:val="001D0F50"/>
    <w:rsid w:val="001D30F5"/>
    <w:rsid w:val="001D34CD"/>
    <w:rsid w:val="001D45F1"/>
    <w:rsid w:val="001D4BE0"/>
    <w:rsid w:val="001D4D4B"/>
    <w:rsid w:val="001D5184"/>
    <w:rsid w:val="001D5614"/>
    <w:rsid w:val="001D5616"/>
    <w:rsid w:val="001D5651"/>
    <w:rsid w:val="001D6F16"/>
    <w:rsid w:val="001D77C4"/>
    <w:rsid w:val="001E065E"/>
    <w:rsid w:val="001E42EF"/>
    <w:rsid w:val="001E4B75"/>
    <w:rsid w:val="001E5A9F"/>
    <w:rsid w:val="001E7615"/>
    <w:rsid w:val="001E7A91"/>
    <w:rsid w:val="001F1D48"/>
    <w:rsid w:val="001F1F67"/>
    <w:rsid w:val="001F2440"/>
    <w:rsid w:val="001F2E40"/>
    <w:rsid w:val="001F332D"/>
    <w:rsid w:val="001F3A7C"/>
    <w:rsid w:val="001F5461"/>
    <w:rsid w:val="001F5689"/>
    <w:rsid w:val="001F5CC5"/>
    <w:rsid w:val="001F74CD"/>
    <w:rsid w:val="00200C3B"/>
    <w:rsid w:val="002012C7"/>
    <w:rsid w:val="002015A2"/>
    <w:rsid w:val="00202049"/>
    <w:rsid w:val="0020221E"/>
    <w:rsid w:val="00204408"/>
    <w:rsid w:val="002046EB"/>
    <w:rsid w:val="00205193"/>
    <w:rsid w:val="0020584C"/>
    <w:rsid w:val="002062FA"/>
    <w:rsid w:val="002079CA"/>
    <w:rsid w:val="00207BC9"/>
    <w:rsid w:val="0021016A"/>
    <w:rsid w:val="00210D72"/>
    <w:rsid w:val="00210F6A"/>
    <w:rsid w:val="00211E2F"/>
    <w:rsid w:val="0021350B"/>
    <w:rsid w:val="00213F5E"/>
    <w:rsid w:val="00214EC6"/>
    <w:rsid w:val="002160A1"/>
    <w:rsid w:val="002161CE"/>
    <w:rsid w:val="00216AE5"/>
    <w:rsid w:val="00217BA8"/>
    <w:rsid w:val="00220550"/>
    <w:rsid w:val="00220B91"/>
    <w:rsid w:val="00221006"/>
    <w:rsid w:val="0022128E"/>
    <w:rsid w:val="002220D2"/>
    <w:rsid w:val="00222A6E"/>
    <w:rsid w:val="00222FB1"/>
    <w:rsid w:val="0022326B"/>
    <w:rsid w:val="00223421"/>
    <w:rsid w:val="002241D0"/>
    <w:rsid w:val="002247C9"/>
    <w:rsid w:val="00225445"/>
    <w:rsid w:val="00225B87"/>
    <w:rsid w:val="002301F3"/>
    <w:rsid w:val="00230AB5"/>
    <w:rsid w:val="00230B6A"/>
    <w:rsid w:val="00230D42"/>
    <w:rsid w:val="002327A7"/>
    <w:rsid w:val="0024026C"/>
    <w:rsid w:val="002405D4"/>
    <w:rsid w:val="00245C65"/>
    <w:rsid w:val="0024652E"/>
    <w:rsid w:val="002465E9"/>
    <w:rsid w:val="00247572"/>
    <w:rsid w:val="00250388"/>
    <w:rsid w:val="002505A6"/>
    <w:rsid w:val="0025185A"/>
    <w:rsid w:val="002526FD"/>
    <w:rsid w:val="00252A82"/>
    <w:rsid w:val="00252DC6"/>
    <w:rsid w:val="00253190"/>
    <w:rsid w:val="002534C0"/>
    <w:rsid w:val="00254799"/>
    <w:rsid w:val="0025515C"/>
    <w:rsid w:val="00255266"/>
    <w:rsid w:val="002553F0"/>
    <w:rsid w:val="00255430"/>
    <w:rsid w:val="00255ADC"/>
    <w:rsid w:val="00256141"/>
    <w:rsid w:val="00256494"/>
    <w:rsid w:val="002573DE"/>
    <w:rsid w:val="0026098E"/>
    <w:rsid w:val="0026278E"/>
    <w:rsid w:val="00263D40"/>
    <w:rsid w:val="00263DAC"/>
    <w:rsid w:val="00263DF2"/>
    <w:rsid w:val="00264521"/>
    <w:rsid w:val="00265802"/>
    <w:rsid w:val="0026665F"/>
    <w:rsid w:val="002669E2"/>
    <w:rsid w:val="00267D15"/>
    <w:rsid w:val="00270F91"/>
    <w:rsid w:val="0027118E"/>
    <w:rsid w:val="00273F5D"/>
    <w:rsid w:val="002749BA"/>
    <w:rsid w:val="00274D34"/>
    <w:rsid w:val="002751DE"/>
    <w:rsid w:val="00275F80"/>
    <w:rsid w:val="00281DBE"/>
    <w:rsid w:val="00282A55"/>
    <w:rsid w:val="00282F46"/>
    <w:rsid w:val="00282F61"/>
    <w:rsid w:val="002832DA"/>
    <w:rsid w:val="0028609B"/>
    <w:rsid w:val="002863FB"/>
    <w:rsid w:val="00286663"/>
    <w:rsid w:val="0028704F"/>
    <w:rsid w:val="00287D9D"/>
    <w:rsid w:val="00290606"/>
    <w:rsid w:val="00291565"/>
    <w:rsid w:val="0029175B"/>
    <w:rsid w:val="00295D48"/>
    <w:rsid w:val="002A043F"/>
    <w:rsid w:val="002A3130"/>
    <w:rsid w:val="002A35F7"/>
    <w:rsid w:val="002A4B0A"/>
    <w:rsid w:val="002A4CCB"/>
    <w:rsid w:val="002A5533"/>
    <w:rsid w:val="002B0546"/>
    <w:rsid w:val="002B0EBE"/>
    <w:rsid w:val="002B111B"/>
    <w:rsid w:val="002B1244"/>
    <w:rsid w:val="002B1379"/>
    <w:rsid w:val="002B1702"/>
    <w:rsid w:val="002B2458"/>
    <w:rsid w:val="002B2A9D"/>
    <w:rsid w:val="002B2F26"/>
    <w:rsid w:val="002B5647"/>
    <w:rsid w:val="002B598D"/>
    <w:rsid w:val="002B599E"/>
    <w:rsid w:val="002C04EB"/>
    <w:rsid w:val="002C12CD"/>
    <w:rsid w:val="002C25DA"/>
    <w:rsid w:val="002C27E4"/>
    <w:rsid w:val="002C4179"/>
    <w:rsid w:val="002C524F"/>
    <w:rsid w:val="002C63DC"/>
    <w:rsid w:val="002C6DD3"/>
    <w:rsid w:val="002C7B28"/>
    <w:rsid w:val="002D26DA"/>
    <w:rsid w:val="002D4041"/>
    <w:rsid w:val="002D46CB"/>
    <w:rsid w:val="002D52D8"/>
    <w:rsid w:val="002D5D06"/>
    <w:rsid w:val="002D73BA"/>
    <w:rsid w:val="002E1641"/>
    <w:rsid w:val="002E169D"/>
    <w:rsid w:val="002E2023"/>
    <w:rsid w:val="002E2E53"/>
    <w:rsid w:val="002E3ADF"/>
    <w:rsid w:val="002E51AC"/>
    <w:rsid w:val="002E5F35"/>
    <w:rsid w:val="002E6249"/>
    <w:rsid w:val="002F0602"/>
    <w:rsid w:val="002F155B"/>
    <w:rsid w:val="002F1C34"/>
    <w:rsid w:val="002F3995"/>
    <w:rsid w:val="002F45F9"/>
    <w:rsid w:val="002F5CC0"/>
    <w:rsid w:val="002F76A6"/>
    <w:rsid w:val="002F7DC9"/>
    <w:rsid w:val="003008A1"/>
    <w:rsid w:val="0030189B"/>
    <w:rsid w:val="00302EAF"/>
    <w:rsid w:val="00303419"/>
    <w:rsid w:val="0030391F"/>
    <w:rsid w:val="0030501A"/>
    <w:rsid w:val="00305091"/>
    <w:rsid w:val="003058C3"/>
    <w:rsid w:val="00305E12"/>
    <w:rsid w:val="00307021"/>
    <w:rsid w:val="003070A8"/>
    <w:rsid w:val="003079F3"/>
    <w:rsid w:val="003102E9"/>
    <w:rsid w:val="003121E8"/>
    <w:rsid w:val="00314089"/>
    <w:rsid w:val="0031615E"/>
    <w:rsid w:val="00317F05"/>
    <w:rsid w:val="00320512"/>
    <w:rsid w:val="00321DDF"/>
    <w:rsid w:val="0032447A"/>
    <w:rsid w:val="00324ED8"/>
    <w:rsid w:val="00326B8D"/>
    <w:rsid w:val="00327BA1"/>
    <w:rsid w:val="00330634"/>
    <w:rsid w:val="003308E5"/>
    <w:rsid w:val="00330D87"/>
    <w:rsid w:val="00334188"/>
    <w:rsid w:val="00334F38"/>
    <w:rsid w:val="00337AED"/>
    <w:rsid w:val="00337D8E"/>
    <w:rsid w:val="003405E3"/>
    <w:rsid w:val="00340E66"/>
    <w:rsid w:val="003410B0"/>
    <w:rsid w:val="00342FFF"/>
    <w:rsid w:val="003432C8"/>
    <w:rsid w:val="00344625"/>
    <w:rsid w:val="00344A75"/>
    <w:rsid w:val="00344C9D"/>
    <w:rsid w:val="00345430"/>
    <w:rsid w:val="00345E9A"/>
    <w:rsid w:val="00347450"/>
    <w:rsid w:val="00352A01"/>
    <w:rsid w:val="00352A6E"/>
    <w:rsid w:val="00353DF3"/>
    <w:rsid w:val="0035559E"/>
    <w:rsid w:val="00356156"/>
    <w:rsid w:val="00356AE7"/>
    <w:rsid w:val="003602CD"/>
    <w:rsid w:val="0036042A"/>
    <w:rsid w:val="00361CC3"/>
    <w:rsid w:val="003622F2"/>
    <w:rsid w:val="00362562"/>
    <w:rsid w:val="003639AA"/>
    <w:rsid w:val="003651CD"/>
    <w:rsid w:val="0036543D"/>
    <w:rsid w:val="00365A1B"/>
    <w:rsid w:val="00367C8D"/>
    <w:rsid w:val="00371466"/>
    <w:rsid w:val="00371AEC"/>
    <w:rsid w:val="00371FEF"/>
    <w:rsid w:val="0037301C"/>
    <w:rsid w:val="00373392"/>
    <w:rsid w:val="003735A3"/>
    <w:rsid w:val="00373CEB"/>
    <w:rsid w:val="00373EEB"/>
    <w:rsid w:val="003740D5"/>
    <w:rsid w:val="0037432B"/>
    <w:rsid w:val="00375A6E"/>
    <w:rsid w:val="003762D3"/>
    <w:rsid w:val="00376E44"/>
    <w:rsid w:val="00377C4E"/>
    <w:rsid w:val="0038000A"/>
    <w:rsid w:val="00381509"/>
    <w:rsid w:val="00381B29"/>
    <w:rsid w:val="00381DDC"/>
    <w:rsid w:val="00382BE4"/>
    <w:rsid w:val="00383A12"/>
    <w:rsid w:val="00384B72"/>
    <w:rsid w:val="003851BF"/>
    <w:rsid w:val="00385590"/>
    <w:rsid w:val="003857C9"/>
    <w:rsid w:val="00385EDC"/>
    <w:rsid w:val="003872BC"/>
    <w:rsid w:val="0038734F"/>
    <w:rsid w:val="00387876"/>
    <w:rsid w:val="00387BB8"/>
    <w:rsid w:val="00387E32"/>
    <w:rsid w:val="00391357"/>
    <w:rsid w:val="00394390"/>
    <w:rsid w:val="00394D03"/>
    <w:rsid w:val="00394EC7"/>
    <w:rsid w:val="003955B7"/>
    <w:rsid w:val="00395ABC"/>
    <w:rsid w:val="00396248"/>
    <w:rsid w:val="00396F48"/>
    <w:rsid w:val="00397AEF"/>
    <w:rsid w:val="00397B73"/>
    <w:rsid w:val="00397F54"/>
    <w:rsid w:val="003A1027"/>
    <w:rsid w:val="003A1086"/>
    <w:rsid w:val="003A15FB"/>
    <w:rsid w:val="003A1ABB"/>
    <w:rsid w:val="003A2B6C"/>
    <w:rsid w:val="003A353C"/>
    <w:rsid w:val="003A42FB"/>
    <w:rsid w:val="003A51A4"/>
    <w:rsid w:val="003A6016"/>
    <w:rsid w:val="003B0D4A"/>
    <w:rsid w:val="003B0D67"/>
    <w:rsid w:val="003B13E2"/>
    <w:rsid w:val="003B1E19"/>
    <w:rsid w:val="003B29C9"/>
    <w:rsid w:val="003B44F0"/>
    <w:rsid w:val="003B58DA"/>
    <w:rsid w:val="003B5CE5"/>
    <w:rsid w:val="003B6798"/>
    <w:rsid w:val="003B6F59"/>
    <w:rsid w:val="003B75A3"/>
    <w:rsid w:val="003B7C83"/>
    <w:rsid w:val="003C03AA"/>
    <w:rsid w:val="003C1637"/>
    <w:rsid w:val="003C1C52"/>
    <w:rsid w:val="003C2092"/>
    <w:rsid w:val="003C36E0"/>
    <w:rsid w:val="003C3A13"/>
    <w:rsid w:val="003C3BAA"/>
    <w:rsid w:val="003C42D5"/>
    <w:rsid w:val="003C4DDC"/>
    <w:rsid w:val="003C5366"/>
    <w:rsid w:val="003C5A8A"/>
    <w:rsid w:val="003C7350"/>
    <w:rsid w:val="003C7726"/>
    <w:rsid w:val="003D0EBC"/>
    <w:rsid w:val="003D227F"/>
    <w:rsid w:val="003D583C"/>
    <w:rsid w:val="003D5B07"/>
    <w:rsid w:val="003E0381"/>
    <w:rsid w:val="003E10B4"/>
    <w:rsid w:val="003E18E4"/>
    <w:rsid w:val="003E1C64"/>
    <w:rsid w:val="003E2FAD"/>
    <w:rsid w:val="003E46E3"/>
    <w:rsid w:val="003E6F88"/>
    <w:rsid w:val="003F035B"/>
    <w:rsid w:val="003F046D"/>
    <w:rsid w:val="003F1CCB"/>
    <w:rsid w:val="003F486A"/>
    <w:rsid w:val="003F58C9"/>
    <w:rsid w:val="003F5AAA"/>
    <w:rsid w:val="003F644D"/>
    <w:rsid w:val="003F6536"/>
    <w:rsid w:val="004004F5"/>
    <w:rsid w:val="004022D8"/>
    <w:rsid w:val="00404833"/>
    <w:rsid w:val="00405201"/>
    <w:rsid w:val="00406CDC"/>
    <w:rsid w:val="00406D38"/>
    <w:rsid w:val="00406F4F"/>
    <w:rsid w:val="00407120"/>
    <w:rsid w:val="00407D02"/>
    <w:rsid w:val="0041030C"/>
    <w:rsid w:val="00411DE6"/>
    <w:rsid w:val="00412A5E"/>
    <w:rsid w:val="0041393F"/>
    <w:rsid w:val="00413F6A"/>
    <w:rsid w:val="0041441C"/>
    <w:rsid w:val="00415441"/>
    <w:rsid w:val="004158B4"/>
    <w:rsid w:val="00416CF4"/>
    <w:rsid w:val="00420A3B"/>
    <w:rsid w:val="00420C14"/>
    <w:rsid w:val="00422DAF"/>
    <w:rsid w:val="00424169"/>
    <w:rsid w:val="004274B5"/>
    <w:rsid w:val="00427504"/>
    <w:rsid w:val="004325C8"/>
    <w:rsid w:val="00432D5E"/>
    <w:rsid w:val="00436450"/>
    <w:rsid w:val="004364C5"/>
    <w:rsid w:val="004364E4"/>
    <w:rsid w:val="00437F91"/>
    <w:rsid w:val="00440062"/>
    <w:rsid w:val="004406FB"/>
    <w:rsid w:val="00440C39"/>
    <w:rsid w:val="00440FDE"/>
    <w:rsid w:val="00441AAE"/>
    <w:rsid w:val="00441B1B"/>
    <w:rsid w:val="00442BE3"/>
    <w:rsid w:val="00442DC8"/>
    <w:rsid w:val="004446F4"/>
    <w:rsid w:val="00446493"/>
    <w:rsid w:val="00446E94"/>
    <w:rsid w:val="00447FB0"/>
    <w:rsid w:val="004504F6"/>
    <w:rsid w:val="00453267"/>
    <w:rsid w:val="004533F8"/>
    <w:rsid w:val="004549E2"/>
    <w:rsid w:val="004550F6"/>
    <w:rsid w:val="004557BA"/>
    <w:rsid w:val="00456D22"/>
    <w:rsid w:val="00457E5C"/>
    <w:rsid w:val="00460331"/>
    <w:rsid w:val="004611BB"/>
    <w:rsid w:val="004611F7"/>
    <w:rsid w:val="00461BF8"/>
    <w:rsid w:val="00462256"/>
    <w:rsid w:val="00462D29"/>
    <w:rsid w:val="00463251"/>
    <w:rsid w:val="00466147"/>
    <w:rsid w:val="00470388"/>
    <w:rsid w:val="00472B79"/>
    <w:rsid w:val="00472C9D"/>
    <w:rsid w:val="0047456A"/>
    <w:rsid w:val="004751C6"/>
    <w:rsid w:val="00475487"/>
    <w:rsid w:val="00475A9F"/>
    <w:rsid w:val="0047651A"/>
    <w:rsid w:val="00476632"/>
    <w:rsid w:val="00476679"/>
    <w:rsid w:val="00476D9A"/>
    <w:rsid w:val="004770D5"/>
    <w:rsid w:val="00477228"/>
    <w:rsid w:val="0048148B"/>
    <w:rsid w:val="0048226D"/>
    <w:rsid w:val="00482D57"/>
    <w:rsid w:val="00486AD5"/>
    <w:rsid w:val="00486FAF"/>
    <w:rsid w:val="00491D18"/>
    <w:rsid w:val="004928F3"/>
    <w:rsid w:val="00493B3D"/>
    <w:rsid w:val="00493C12"/>
    <w:rsid w:val="0049608A"/>
    <w:rsid w:val="00496767"/>
    <w:rsid w:val="0049687C"/>
    <w:rsid w:val="004972E4"/>
    <w:rsid w:val="00497909"/>
    <w:rsid w:val="00497D80"/>
    <w:rsid w:val="004A0D81"/>
    <w:rsid w:val="004A2442"/>
    <w:rsid w:val="004A30C8"/>
    <w:rsid w:val="004A3B86"/>
    <w:rsid w:val="004A3DBA"/>
    <w:rsid w:val="004A5449"/>
    <w:rsid w:val="004A6332"/>
    <w:rsid w:val="004A63D1"/>
    <w:rsid w:val="004A7544"/>
    <w:rsid w:val="004B0777"/>
    <w:rsid w:val="004B1089"/>
    <w:rsid w:val="004B153F"/>
    <w:rsid w:val="004B2C8E"/>
    <w:rsid w:val="004B49D2"/>
    <w:rsid w:val="004B61C5"/>
    <w:rsid w:val="004B6EE1"/>
    <w:rsid w:val="004C0C4F"/>
    <w:rsid w:val="004C172B"/>
    <w:rsid w:val="004C175B"/>
    <w:rsid w:val="004C1D89"/>
    <w:rsid w:val="004C5A81"/>
    <w:rsid w:val="004C5BDB"/>
    <w:rsid w:val="004C60DE"/>
    <w:rsid w:val="004C7C52"/>
    <w:rsid w:val="004C7D5C"/>
    <w:rsid w:val="004D0E76"/>
    <w:rsid w:val="004D0F47"/>
    <w:rsid w:val="004D111E"/>
    <w:rsid w:val="004D1774"/>
    <w:rsid w:val="004D18E1"/>
    <w:rsid w:val="004D3D05"/>
    <w:rsid w:val="004D5369"/>
    <w:rsid w:val="004D586C"/>
    <w:rsid w:val="004D6F50"/>
    <w:rsid w:val="004D7083"/>
    <w:rsid w:val="004D7ED7"/>
    <w:rsid w:val="004E08E3"/>
    <w:rsid w:val="004E0B44"/>
    <w:rsid w:val="004E1508"/>
    <w:rsid w:val="004E1B10"/>
    <w:rsid w:val="004E2045"/>
    <w:rsid w:val="004E2B83"/>
    <w:rsid w:val="004E2DA9"/>
    <w:rsid w:val="004E43C2"/>
    <w:rsid w:val="004E46CA"/>
    <w:rsid w:val="004E4762"/>
    <w:rsid w:val="004E50C6"/>
    <w:rsid w:val="004E6131"/>
    <w:rsid w:val="004E6B27"/>
    <w:rsid w:val="004F0808"/>
    <w:rsid w:val="004F17A7"/>
    <w:rsid w:val="004F52FC"/>
    <w:rsid w:val="004F56B3"/>
    <w:rsid w:val="004F57A0"/>
    <w:rsid w:val="004F7639"/>
    <w:rsid w:val="004F7951"/>
    <w:rsid w:val="004F7D6F"/>
    <w:rsid w:val="005007B3"/>
    <w:rsid w:val="00501D87"/>
    <w:rsid w:val="00502329"/>
    <w:rsid w:val="0050381E"/>
    <w:rsid w:val="005059E4"/>
    <w:rsid w:val="00506E10"/>
    <w:rsid w:val="00512F29"/>
    <w:rsid w:val="00513F64"/>
    <w:rsid w:val="00514E29"/>
    <w:rsid w:val="005154D0"/>
    <w:rsid w:val="00515F86"/>
    <w:rsid w:val="005160A9"/>
    <w:rsid w:val="00516103"/>
    <w:rsid w:val="00517567"/>
    <w:rsid w:val="00521035"/>
    <w:rsid w:val="005212ED"/>
    <w:rsid w:val="00521FB3"/>
    <w:rsid w:val="00521FCA"/>
    <w:rsid w:val="00522B44"/>
    <w:rsid w:val="0052350C"/>
    <w:rsid w:val="00523904"/>
    <w:rsid w:val="00523DF8"/>
    <w:rsid w:val="0052472E"/>
    <w:rsid w:val="00524C44"/>
    <w:rsid w:val="00525FEA"/>
    <w:rsid w:val="005268C4"/>
    <w:rsid w:val="00526D61"/>
    <w:rsid w:val="00530672"/>
    <w:rsid w:val="00530E09"/>
    <w:rsid w:val="00532997"/>
    <w:rsid w:val="00534204"/>
    <w:rsid w:val="00535919"/>
    <w:rsid w:val="005362BB"/>
    <w:rsid w:val="0053790D"/>
    <w:rsid w:val="00537DAD"/>
    <w:rsid w:val="00537E21"/>
    <w:rsid w:val="00541668"/>
    <w:rsid w:val="005417BC"/>
    <w:rsid w:val="005430A4"/>
    <w:rsid w:val="0054356C"/>
    <w:rsid w:val="005435F4"/>
    <w:rsid w:val="005438E5"/>
    <w:rsid w:val="00544913"/>
    <w:rsid w:val="00545303"/>
    <w:rsid w:val="00547CF2"/>
    <w:rsid w:val="00547E7D"/>
    <w:rsid w:val="00547F06"/>
    <w:rsid w:val="0055010B"/>
    <w:rsid w:val="0055021D"/>
    <w:rsid w:val="005503B2"/>
    <w:rsid w:val="005504BF"/>
    <w:rsid w:val="00552056"/>
    <w:rsid w:val="00552160"/>
    <w:rsid w:val="00553BCE"/>
    <w:rsid w:val="0055410B"/>
    <w:rsid w:val="00555583"/>
    <w:rsid w:val="00556054"/>
    <w:rsid w:val="005576FE"/>
    <w:rsid w:val="00560182"/>
    <w:rsid w:val="00560D3A"/>
    <w:rsid w:val="00561023"/>
    <w:rsid w:val="005640C3"/>
    <w:rsid w:val="00565527"/>
    <w:rsid w:val="00565654"/>
    <w:rsid w:val="00566AA1"/>
    <w:rsid w:val="005702B0"/>
    <w:rsid w:val="0057099C"/>
    <w:rsid w:val="005709D4"/>
    <w:rsid w:val="005714E5"/>
    <w:rsid w:val="0057177C"/>
    <w:rsid w:val="00573A73"/>
    <w:rsid w:val="00574CD5"/>
    <w:rsid w:val="00576F41"/>
    <w:rsid w:val="0057735B"/>
    <w:rsid w:val="0058056F"/>
    <w:rsid w:val="0058171E"/>
    <w:rsid w:val="00582455"/>
    <w:rsid w:val="0058479B"/>
    <w:rsid w:val="00585076"/>
    <w:rsid w:val="00585144"/>
    <w:rsid w:val="00585302"/>
    <w:rsid w:val="00591790"/>
    <w:rsid w:val="00591B5B"/>
    <w:rsid w:val="0059345C"/>
    <w:rsid w:val="0059374C"/>
    <w:rsid w:val="00593FD7"/>
    <w:rsid w:val="00594D9A"/>
    <w:rsid w:val="00596C5A"/>
    <w:rsid w:val="00597296"/>
    <w:rsid w:val="00597639"/>
    <w:rsid w:val="005979CD"/>
    <w:rsid w:val="005A0656"/>
    <w:rsid w:val="005A1BB2"/>
    <w:rsid w:val="005A2658"/>
    <w:rsid w:val="005A3580"/>
    <w:rsid w:val="005A40CF"/>
    <w:rsid w:val="005A46DD"/>
    <w:rsid w:val="005A4F76"/>
    <w:rsid w:val="005A5A89"/>
    <w:rsid w:val="005A5C83"/>
    <w:rsid w:val="005A6183"/>
    <w:rsid w:val="005B000E"/>
    <w:rsid w:val="005B0467"/>
    <w:rsid w:val="005B0A2B"/>
    <w:rsid w:val="005B391A"/>
    <w:rsid w:val="005B3A40"/>
    <w:rsid w:val="005B4B68"/>
    <w:rsid w:val="005B5ADD"/>
    <w:rsid w:val="005B66A8"/>
    <w:rsid w:val="005B7B06"/>
    <w:rsid w:val="005C2032"/>
    <w:rsid w:val="005C32E9"/>
    <w:rsid w:val="005C3DDA"/>
    <w:rsid w:val="005C42AC"/>
    <w:rsid w:val="005C5699"/>
    <w:rsid w:val="005C6A00"/>
    <w:rsid w:val="005C6D85"/>
    <w:rsid w:val="005C7204"/>
    <w:rsid w:val="005D07BF"/>
    <w:rsid w:val="005D0C5B"/>
    <w:rsid w:val="005D2BA0"/>
    <w:rsid w:val="005D2CAB"/>
    <w:rsid w:val="005D3A9B"/>
    <w:rsid w:val="005D3D7F"/>
    <w:rsid w:val="005D4003"/>
    <w:rsid w:val="005D475A"/>
    <w:rsid w:val="005D56D8"/>
    <w:rsid w:val="005D651C"/>
    <w:rsid w:val="005D72E0"/>
    <w:rsid w:val="005E01D8"/>
    <w:rsid w:val="005E039D"/>
    <w:rsid w:val="005E06C0"/>
    <w:rsid w:val="005E0BF4"/>
    <w:rsid w:val="005E4A44"/>
    <w:rsid w:val="005E4F3D"/>
    <w:rsid w:val="005F0454"/>
    <w:rsid w:val="005F14A6"/>
    <w:rsid w:val="005F26D0"/>
    <w:rsid w:val="005F2AA4"/>
    <w:rsid w:val="005F300C"/>
    <w:rsid w:val="005F5A3C"/>
    <w:rsid w:val="005F753B"/>
    <w:rsid w:val="005F7C95"/>
    <w:rsid w:val="00601CB0"/>
    <w:rsid w:val="006034D2"/>
    <w:rsid w:val="006044E8"/>
    <w:rsid w:val="0060522F"/>
    <w:rsid w:val="00607F3A"/>
    <w:rsid w:val="0061171F"/>
    <w:rsid w:val="00613D41"/>
    <w:rsid w:val="006148F9"/>
    <w:rsid w:val="006151B1"/>
    <w:rsid w:val="006156B2"/>
    <w:rsid w:val="00615F4D"/>
    <w:rsid w:val="006167B4"/>
    <w:rsid w:val="00616B70"/>
    <w:rsid w:val="00617874"/>
    <w:rsid w:val="00617AC2"/>
    <w:rsid w:val="006216C7"/>
    <w:rsid w:val="006217E5"/>
    <w:rsid w:val="00621F10"/>
    <w:rsid w:val="006239AD"/>
    <w:rsid w:val="0062432F"/>
    <w:rsid w:val="00624B8E"/>
    <w:rsid w:val="0062521F"/>
    <w:rsid w:val="006261B4"/>
    <w:rsid w:val="00627330"/>
    <w:rsid w:val="006278DE"/>
    <w:rsid w:val="00627FEC"/>
    <w:rsid w:val="00630F56"/>
    <w:rsid w:val="00631511"/>
    <w:rsid w:val="006326C6"/>
    <w:rsid w:val="00632986"/>
    <w:rsid w:val="00634278"/>
    <w:rsid w:val="00634365"/>
    <w:rsid w:val="00636CF2"/>
    <w:rsid w:val="00640DF1"/>
    <w:rsid w:val="00641C9A"/>
    <w:rsid w:val="00641F92"/>
    <w:rsid w:val="00644419"/>
    <w:rsid w:val="00646F9C"/>
    <w:rsid w:val="0065143A"/>
    <w:rsid w:val="006529CA"/>
    <w:rsid w:val="00652E86"/>
    <w:rsid w:val="00653547"/>
    <w:rsid w:val="00655201"/>
    <w:rsid w:val="006554F5"/>
    <w:rsid w:val="00655CC4"/>
    <w:rsid w:val="00655D69"/>
    <w:rsid w:val="006567F6"/>
    <w:rsid w:val="00656F79"/>
    <w:rsid w:val="0066114B"/>
    <w:rsid w:val="00664AD1"/>
    <w:rsid w:val="00664BBB"/>
    <w:rsid w:val="00667CD1"/>
    <w:rsid w:val="006700F8"/>
    <w:rsid w:val="00670552"/>
    <w:rsid w:val="00672EE7"/>
    <w:rsid w:val="00673546"/>
    <w:rsid w:val="00673B52"/>
    <w:rsid w:val="00673C7C"/>
    <w:rsid w:val="00674679"/>
    <w:rsid w:val="006763C1"/>
    <w:rsid w:val="00676667"/>
    <w:rsid w:val="006775E6"/>
    <w:rsid w:val="006808F6"/>
    <w:rsid w:val="00680D3D"/>
    <w:rsid w:val="00682588"/>
    <w:rsid w:val="00682813"/>
    <w:rsid w:val="00683DF3"/>
    <w:rsid w:val="00683F93"/>
    <w:rsid w:val="00684323"/>
    <w:rsid w:val="00685410"/>
    <w:rsid w:val="00687A43"/>
    <w:rsid w:val="0069015B"/>
    <w:rsid w:val="00690F1E"/>
    <w:rsid w:val="00691CC1"/>
    <w:rsid w:val="00692614"/>
    <w:rsid w:val="00692679"/>
    <w:rsid w:val="00692A89"/>
    <w:rsid w:val="00692F10"/>
    <w:rsid w:val="00692F41"/>
    <w:rsid w:val="00694578"/>
    <w:rsid w:val="00694F0D"/>
    <w:rsid w:val="006959B7"/>
    <w:rsid w:val="006967BE"/>
    <w:rsid w:val="00696F87"/>
    <w:rsid w:val="0069775E"/>
    <w:rsid w:val="0069796E"/>
    <w:rsid w:val="00697AEB"/>
    <w:rsid w:val="006A01FA"/>
    <w:rsid w:val="006A31E8"/>
    <w:rsid w:val="006A4686"/>
    <w:rsid w:val="006A49BA"/>
    <w:rsid w:val="006A565E"/>
    <w:rsid w:val="006A5927"/>
    <w:rsid w:val="006A638D"/>
    <w:rsid w:val="006B0102"/>
    <w:rsid w:val="006B07A3"/>
    <w:rsid w:val="006B375D"/>
    <w:rsid w:val="006B3963"/>
    <w:rsid w:val="006B39CF"/>
    <w:rsid w:val="006B3ED2"/>
    <w:rsid w:val="006B4214"/>
    <w:rsid w:val="006B438A"/>
    <w:rsid w:val="006B4887"/>
    <w:rsid w:val="006B4C88"/>
    <w:rsid w:val="006B56E4"/>
    <w:rsid w:val="006B6433"/>
    <w:rsid w:val="006C14F7"/>
    <w:rsid w:val="006C1DAB"/>
    <w:rsid w:val="006C2241"/>
    <w:rsid w:val="006C3F36"/>
    <w:rsid w:val="006C58BB"/>
    <w:rsid w:val="006C595E"/>
    <w:rsid w:val="006C5CFD"/>
    <w:rsid w:val="006C5E4A"/>
    <w:rsid w:val="006C5E77"/>
    <w:rsid w:val="006C6633"/>
    <w:rsid w:val="006D03E9"/>
    <w:rsid w:val="006D0D5D"/>
    <w:rsid w:val="006D0F37"/>
    <w:rsid w:val="006D1B45"/>
    <w:rsid w:val="006D3B1A"/>
    <w:rsid w:val="006D4A67"/>
    <w:rsid w:val="006D6794"/>
    <w:rsid w:val="006D6AC9"/>
    <w:rsid w:val="006D6C24"/>
    <w:rsid w:val="006D7C58"/>
    <w:rsid w:val="006E052D"/>
    <w:rsid w:val="006E127C"/>
    <w:rsid w:val="006E68C3"/>
    <w:rsid w:val="006F109D"/>
    <w:rsid w:val="006F217B"/>
    <w:rsid w:val="006F3BCA"/>
    <w:rsid w:val="006F3C9B"/>
    <w:rsid w:val="006F5212"/>
    <w:rsid w:val="006F59EC"/>
    <w:rsid w:val="006F6258"/>
    <w:rsid w:val="007002D5"/>
    <w:rsid w:val="00700914"/>
    <w:rsid w:val="00700D7F"/>
    <w:rsid w:val="00701320"/>
    <w:rsid w:val="00702789"/>
    <w:rsid w:val="00704A9A"/>
    <w:rsid w:val="00704BAE"/>
    <w:rsid w:val="00704C88"/>
    <w:rsid w:val="00704D60"/>
    <w:rsid w:val="00706049"/>
    <w:rsid w:val="00706B73"/>
    <w:rsid w:val="00706FA1"/>
    <w:rsid w:val="00707351"/>
    <w:rsid w:val="00707BC0"/>
    <w:rsid w:val="00707CC9"/>
    <w:rsid w:val="00710800"/>
    <w:rsid w:val="007117C4"/>
    <w:rsid w:val="00712622"/>
    <w:rsid w:val="00713B2C"/>
    <w:rsid w:val="00714DAE"/>
    <w:rsid w:val="0071594B"/>
    <w:rsid w:val="0071646E"/>
    <w:rsid w:val="007168B3"/>
    <w:rsid w:val="00717623"/>
    <w:rsid w:val="007200F5"/>
    <w:rsid w:val="00720A99"/>
    <w:rsid w:val="00720C8E"/>
    <w:rsid w:val="00721696"/>
    <w:rsid w:val="0072210E"/>
    <w:rsid w:val="007242B6"/>
    <w:rsid w:val="00724CD2"/>
    <w:rsid w:val="00724F64"/>
    <w:rsid w:val="00725062"/>
    <w:rsid w:val="007250AF"/>
    <w:rsid w:val="00726250"/>
    <w:rsid w:val="007310E9"/>
    <w:rsid w:val="00732345"/>
    <w:rsid w:val="00732931"/>
    <w:rsid w:val="00735DDB"/>
    <w:rsid w:val="007362B3"/>
    <w:rsid w:val="00736FB6"/>
    <w:rsid w:val="007422C2"/>
    <w:rsid w:val="0074280A"/>
    <w:rsid w:val="00743B5E"/>
    <w:rsid w:val="00745A85"/>
    <w:rsid w:val="00746D88"/>
    <w:rsid w:val="00746D95"/>
    <w:rsid w:val="00747211"/>
    <w:rsid w:val="0074729B"/>
    <w:rsid w:val="00747C13"/>
    <w:rsid w:val="00753148"/>
    <w:rsid w:val="00754768"/>
    <w:rsid w:val="007547CF"/>
    <w:rsid w:val="007562D9"/>
    <w:rsid w:val="00756940"/>
    <w:rsid w:val="0075715F"/>
    <w:rsid w:val="00757716"/>
    <w:rsid w:val="0076747D"/>
    <w:rsid w:val="00767C08"/>
    <w:rsid w:val="0077020A"/>
    <w:rsid w:val="0077029D"/>
    <w:rsid w:val="0077071B"/>
    <w:rsid w:val="00773EE8"/>
    <w:rsid w:val="00774E0B"/>
    <w:rsid w:val="00775EB8"/>
    <w:rsid w:val="00781154"/>
    <w:rsid w:val="007811E7"/>
    <w:rsid w:val="00781D26"/>
    <w:rsid w:val="007824B4"/>
    <w:rsid w:val="007825C8"/>
    <w:rsid w:val="00783E13"/>
    <w:rsid w:val="00785CBA"/>
    <w:rsid w:val="007873C6"/>
    <w:rsid w:val="00790528"/>
    <w:rsid w:val="00791D2C"/>
    <w:rsid w:val="0079222E"/>
    <w:rsid w:val="00792393"/>
    <w:rsid w:val="0079263F"/>
    <w:rsid w:val="007927F7"/>
    <w:rsid w:val="00792945"/>
    <w:rsid w:val="00796EA1"/>
    <w:rsid w:val="007A04CA"/>
    <w:rsid w:val="007A19F6"/>
    <w:rsid w:val="007A2247"/>
    <w:rsid w:val="007A4240"/>
    <w:rsid w:val="007A58A1"/>
    <w:rsid w:val="007A7592"/>
    <w:rsid w:val="007B1E39"/>
    <w:rsid w:val="007B227D"/>
    <w:rsid w:val="007B3DA0"/>
    <w:rsid w:val="007B49F7"/>
    <w:rsid w:val="007B5AD5"/>
    <w:rsid w:val="007B5B1D"/>
    <w:rsid w:val="007B68E3"/>
    <w:rsid w:val="007B711D"/>
    <w:rsid w:val="007C0277"/>
    <w:rsid w:val="007C079F"/>
    <w:rsid w:val="007C1515"/>
    <w:rsid w:val="007C20F5"/>
    <w:rsid w:val="007C36DD"/>
    <w:rsid w:val="007C42B1"/>
    <w:rsid w:val="007C7F23"/>
    <w:rsid w:val="007D012F"/>
    <w:rsid w:val="007D0A7F"/>
    <w:rsid w:val="007D1888"/>
    <w:rsid w:val="007D194D"/>
    <w:rsid w:val="007D230B"/>
    <w:rsid w:val="007D33E4"/>
    <w:rsid w:val="007D3CEF"/>
    <w:rsid w:val="007D3D1C"/>
    <w:rsid w:val="007D56EC"/>
    <w:rsid w:val="007D5B97"/>
    <w:rsid w:val="007D7107"/>
    <w:rsid w:val="007D7D21"/>
    <w:rsid w:val="007E1781"/>
    <w:rsid w:val="007E1D0C"/>
    <w:rsid w:val="007E38A5"/>
    <w:rsid w:val="007E4BD6"/>
    <w:rsid w:val="007E5BB8"/>
    <w:rsid w:val="007E60B3"/>
    <w:rsid w:val="007E77A4"/>
    <w:rsid w:val="007E7CA4"/>
    <w:rsid w:val="007F0E31"/>
    <w:rsid w:val="007F2BBC"/>
    <w:rsid w:val="007F2DFE"/>
    <w:rsid w:val="007F3360"/>
    <w:rsid w:val="007F418C"/>
    <w:rsid w:val="007F49F7"/>
    <w:rsid w:val="007F5A95"/>
    <w:rsid w:val="007F7619"/>
    <w:rsid w:val="008007BC"/>
    <w:rsid w:val="0080087C"/>
    <w:rsid w:val="0080122B"/>
    <w:rsid w:val="008014AF"/>
    <w:rsid w:val="00802B13"/>
    <w:rsid w:val="008047F1"/>
    <w:rsid w:val="00804A1F"/>
    <w:rsid w:val="00804D07"/>
    <w:rsid w:val="00805DDD"/>
    <w:rsid w:val="008065EF"/>
    <w:rsid w:val="00806814"/>
    <w:rsid w:val="00810495"/>
    <w:rsid w:val="00810C41"/>
    <w:rsid w:val="008110C2"/>
    <w:rsid w:val="00811152"/>
    <w:rsid w:val="00812054"/>
    <w:rsid w:val="00812A39"/>
    <w:rsid w:val="00813FD8"/>
    <w:rsid w:val="00815175"/>
    <w:rsid w:val="0081522E"/>
    <w:rsid w:val="00815986"/>
    <w:rsid w:val="00816529"/>
    <w:rsid w:val="00817DD2"/>
    <w:rsid w:val="00820E09"/>
    <w:rsid w:val="00821E21"/>
    <w:rsid w:val="00823115"/>
    <w:rsid w:val="00824E5A"/>
    <w:rsid w:val="00824FBF"/>
    <w:rsid w:val="00825968"/>
    <w:rsid w:val="00825BDB"/>
    <w:rsid w:val="00826C04"/>
    <w:rsid w:val="008273B8"/>
    <w:rsid w:val="00827407"/>
    <w:rsid w:val="0083167C"/>
    <w:rsid w:val="0083338E"/>
    <w:rsid w:val="008333D6"/>
    <w:rsid w:val="008339AB"/>
    <w:rsid w:val="00833E68"/>
    <w:rsid w:val="00834A33"/>
    <w:rsid w:val="0083508A"/>
    <w:rsid w:val="00836561"/>
    <w:rsid w:val="008365D6"/>
    <w:rsid w:val="00837C00"/>
    <w:rsid w:val="008410BA"/>
    <w:rsid w:val="008415B7"/>
    <w:rsid w:val="00841F10"/>
    <w:rsid w:val="00842451"/>
    <w:rsid w:val="00844BEC"/>
    <w:rsid w:val="00844D0C"/>
    <w:rsid w:val="00845074"/>
    <w:rsid w:val="00845545"/>
    <w:rsid w:val="008469D3"/>
    <w:rsid w:val="0084737E"/>
    <w:rsid w:val="00847F1F"/>
    <w:rsid w:val="00847FC3"/>
    <w:rsid w:val="008500E4"/>
    <w:rsid w:val="00850E70"/>
    <w:rsid w:val="00850EB0"/>
    <w:rsid w:val="008555E7"/>
    <w:rsid w:val="00856930"/>
    <w:rsid w:val="008569A7"/>
    <w:rsid w:val="008578CD"/>
    <w:rsid w:val="00862050"/>
    <w:rsid w:val="00862FC5"/>
    <w:rsid w:val="00865CAC"/>
    <w:rsid w:val="008706B4"/>
    <w:rsid w:val="00870788"/>
    <w:rsid w:val="00871117"/>
    <w:rsid w:val="00871CC9"/>
    <w:rsid w:val="008741A9"/>
    <w:rsid w:val="0087774E"/>
    <w:rsid w:val="00881689"/>
    <w:rsid w:val="00881743"/>
    <w:rsid w:val="00881E36"/>
    <w:rsid w:val="00882B00"/>
    <w:rsid w:val="008849A3"/>
    <w:rsid w:val="00886B48"/>
    <w:rsid w:val="008876D3"/>
    <w:rsid w:val="008904DC"/>
    <w:rsid w:val="00891A41"/>
    <w:rsid w:val="00892A4F"/>
    <w:rsid w:val="00893AB7"/>
    <w:rsid w:val="00894001"/>
    <w:rsid w:val="0089431D"/>
    <w:rsid w:val="0089450A"/>
    <w:rsid w:val="008954C0"/>
    <w:rsid w:val="00895D0C"/>
    <w:rsid w:val="00895E9E"/>
    <w:rsid w:val="0089651F"/>
    <w:rsid w:val="00896811"/>
    <w:rsid w:val="00897568"/>
    <w:rsid w:val="008A2FF5"/>
    <w:rsid w:val="008A3550"/>
    <w:rsid w:val="008A3C84"/>
    <w:rsid w:val="008A7DDD"/>
    <w:rsid w:val="008B0DEC"/>
    <w:rsid w:val="008B123C"/>
    <w:rsid w:val="008B1291"/>
    <w:rsid w:val="008B26EC"/>
    <w:rsid w:val="008B28C4"/>
    <w:rsid w:val="008B3599"/>
    <w:rsid w:val="008B4434"/>
    <w:rsid w:val="008B4659"/>
    <w:rsid w:val="008B4D6D"/>
    <w:rsid w:val="008B5542"/>
    <w:rsid w:val="008C082F"/>
    <w:rsid w:val="008C0DCE"/>
    <w:rsid w:val="008C1305"/>
    <w:rsid w:val="008C1EB3"/>
    <w:rsid w:val="008C2DEA"/>
    <w:rsid w:val="008C373D"/>
    <w:rsid w:val="008C498F"/>
    <w:rsid w:val="008C4B73"/>
    <w:rsid w:val="008D10DD"/>
    <w:rsid w:val="008D2CB6"/>
    <w:rsid w:val="008D2D42"/>
    <w:rsid w:val="008D3337"/>
    <w:rsid w:val="008D39FE"/>
    <w:rsid w:val="008D3B18"/>
    <w:rsid w:val="008D40A6"/>
    <w:rsid w:val="008D77F0"/>
    <w:rsid w:val="008E124F"/>
    <w:rsid w:val="008E2056"/>
    <w:rsid w:val="008E2612"/>
    <w:rsid w:val="008E3B7D"/>
    <w:rsid w:val="008E4661"/>
    <w:rsid w:val="008E5360"/>
    <w:rsid w:val="008E56A2"/>
    <w:rsid w:val="008E5955"/>
    <w:rsid w:val="008E6E6D"/>
    <w:rsid w:val="008F08E0"/>
    <w:rsid w:val="008F1394"/>
    <w:rsid w:val="008F3711"/>
    <w:rsid w:val="008F3A3A"/>
    <w:rsid w:val="008F3B03"/>
    <w:rsid w:val="008F42E4"/>
    <w:rsid w:val="008F5B72"/>
    <w:rsid w:val="008F60FD"/>
    <w:rsid w:val="008F69A5"/>
    <w:rsid w:val="008F7276"/>
    <w:rsid w:val="00900C39"/>
    <w:rsid w:val="009014FE"/>
    <w:rsid w:val="00902643"/>
    <w:rsid w:val="0090472F"/>
    <w:rsid w:val="009058E3"/>
    <w:rsid w:val="00905A80"/>
    <w:rsid w:val="009067B5"/>
    <w:rsid w:val="00906A92"/>
    <w:rsid w:val="00907D67"/>
    <w:rsid w:val="00911FC2"/>
    <w:rsid w:val="00912A44"/>
    <w:rsid w:val="00913571"/>
    <w:rsid w:val="00916707"/>
    <w:rsid w:val="00916A7A"/>
    <w:rsid w:val="00916D87"/>
    <w:rsid w:val="0091742F"/>
    <w:rsid w:val="00920062"/>
    <w:rsid w:val="00920F00"/>
    <w:rsid w:val="00921A12"/>
    <w:rsid w:val="0092255E"/>
    <w:rsid w:val="009226DA"/>
    <w:rsid w:val="00922B34"/>
    <w:rsid w:val="00922B93"/>
    <w:rsid w:val="00924DF0"/>
    <w:rsid w:val="00926517"/>
    <w:rsid w:val="00932DEE"/>
    <w:rsid w:val="00933215"/>
    <w:rsid w:val="00933F82"/>
    <w:rsid w:val="009345B4"/>
    <w:rsid w:val="009371B6"/>
    <w:rsid w:val="009375FD"/>
    <w:rsid w:val="00937A49"/>
    <w:rsid w:val="00937B87"/>
    <w:rsid w:val="00940867"/>
    <w:rsid w:val="00941182"/>
    <w:rsid w:val="0094171D"/>
    <w:rsid w:val="00941EB1"/>
    <w:rsid w:val="009429DE"/>
    <w:rsid w:val="00943052"/>
    <w:rsid w:val="0094318B"/>
    <w:rsid w:val="00945B68"/>
    <w:rsid w:val="00945C7D"/>
    <w:rsid w:val="00946318"/>
    <w:rsid w:val="009466F1"/>
    <w:rsid w:val="00947220"/>
    <w:rsid w:val="009506DA"/>
    <w:rsid w:val="00952F29"/>
    <w:rsid w:val="00953545"/>
    <w:rsid w:val="009543E9"/>
    <w:rsid w:val="00954B32"/>
    <w:rsid w:val="00955BB2"/>
    <w:rsid w:val="009560B8"/>
    <w:rsid w:val="009560FC"/>
    <w:rsid w:val="0095646F"/>
    <w:rsid w:val="00957009"/>
    <w:rsid w:val="00957ED4"/>
    <w:rsid w:val="00960225"/>
    <w:rsid w:val="009602D9"/>
    <w:rsid w:val="00961A21"/>
    <w:rsid w:val="009623C7"/>
    <w:rsid w:val="0096250B"/>
    <w:rsid w:val="009626FE"/>
    <w:rsid w:val="00962A2A"/>
    <w:rsid w:val="00963339"/>
    <w:rsid w:val="0096336C"/>
    <w:rsid w:val="00964C85"/>
    <w:rsid w:val="00965F03"/>
    <w:rsid w:val="00966126"/>
    <w:rsid w:val="009705F1"/>
    <w:rsid w:val="0097124E"/>
    <w:rsid w:val="00971C5B"/>
    <w:rsid w:val="009729DF"/>
    <w:rsid w:val="00973794"/>
    <w:rsid w:val="0097400D"/>
    <w:rsid w:val="0097624E"/>
    <w:rsid w:val="00976EE4"/>
    <w:rsid w:val="0097787B"/>
    <w:rsid w:val="00980740"/>
    <w:rsid w:val="0098154C"/>
    <w:rsid w:val="009823FF"/>
    <w:rsid w:val="00982870"/>
    <w:rsid w:val="009829A6"/>
    <w:rsid w:val="0098390E"/>
    <w:rsid w:val="009840A0"/>
    <w:rsid w:val="00984529"/>
    <w:rsid w:val="009849E7"/>
    <w:rsid w:val="00985F18"/>
    <w:rsid w:val="009860ED"/>
    <w:rsid w:val="00990475"/>
    <w:rsid w:val="009909BD"/>
    <w:rsid w:val="00990D4A"/>
    <w:rsid w:val="00991996"/>
    <w:rsid w:val="009926E0"/>
    <w:rsid w:val="009934E6"/>
    <w:rsid w:val="009936E6"/>
    <w:rsid w:val="00993BDC"/>
    <w:rsid w:val="00993E22"/>
    <w:rsid w:val="00993ED8"/>
    <w:rsid w:val="009947C0"/>
    <w:rsid w:val="009949C3"/>
    <w:rsid w:val="00996534"/>
    <w:rsid w:val="009975CB"/>
    <w:rsid w:val="009A0502"/>
    <w:rsid w:val="009A0F33"/>
    <w:rsid w:val="009A10EB"/>
    <w:rsid w:val="009A1BDB"/>
    <w:rsid w:val="009A28A6"/>
    <w:rsid w:val="009A2C9A"/>
    <w:rsid w:val="009A2E23"/>
    <w:rsid w:val="009A3226"/>
    <w:rsid w:val="009A3374"/>
    <w:rsid w:val="009A3E15"/>
    <w:rsid w:val="009A51DA"/>
    <w:rsid w:val="009A67F7"/>
    <w:rsid w:val="009A6FA3"/>
    <w:rsid w:val="009B0320"/>
    <w:rsid w:val="009B053B"/>
    <w:rsid w:val="009B0BED"/>
    <w:rsid w:val="009B1F66"/>
    <w:rsid w:val="009B2FDF"/>
    <w:rsid w:val="009B3DEB"/>
    <w:rsid w:val="009B3E05"/>
    <w:rsid w:val="009B40CC"/>
    <w:rsid w:val="009B425B"/>
    <w:rsid w:val="009B5391"/>
    <w:rsid w:val="009B544B"/>
    <w:rsid w:val="009C25EB"/>
    <w:rsid w:val="009C2F41"/>
    <w:rsid w:val="009C3752"/>
    <w:rsid w:val="009C42D7"/>
    <w:rsid w:val="009C44B0"/>
    <w:rsid w:val="009C7866"/>
    <w:rsid w:val="009C7AD5"/>
    <w:rsid w:val="009D0221"/>
    <w:rsid w:val="009D155F"/>
    <w:rsid w:val="009D171C"/>
    <w:rsid w:val="009D211B"/>
    <w:rsid w:val="009D23DF"/>
    <w:rsid w:val="009D2BCA"/>
    <w:rsid w:val="009D301B"/>
    <w:rsid w:val="009D40D3"/>
    <w:rsid w:val="009D5EA2"/>
    <w:rsid w:val="009D5FEA"/>
    <w:rsid w:val="009D6304"/>
    <w:rsid w:val="009D7216"/>
    <w:rsid w:val="009D7EA4"/>
    <w:rsid w:val="009E0E5E"/>
    <w:rsid w:val="009E165D"/>
    <w:rsid w:val="009E252F"/>
    <w:rsid w:val="009E2BDC"/>
    <w:rsid w:val="009E2D0D"/>
    <w:rsid w:val="009E2E14"/>
    <w:rsid w:val="009E2E1D"/>
    <w:rsid w:val="009E540B"/>
    <w:rsid w:val="009F200F"/>
    <w:rsid w:val="009F2A7C"/>
    <w:rsid w:val="009F47D3"/>
    <w:rsid w:val="009F6F2B"/>
    <w:rsid w:val="009F7E51"/>
    <w:rsid w:val="00A00B3E"/>
    <w:rsid w:val="00A00F4F"/>
    <w:rsid w:val="00A01017"/>
    <w:rsid w:val="00A01A48"/>
    <w:rsid w:val="00A03722"/>
    <w:rsid w:val="00A05169"/>
    <w:rsid w:val="00A05694"/>
    <w:rsid w:val="00A05C0F"/>
    <w:rsid w:val="00A06B1F"/>
    <w:rsid w:val="00A06FDE"/>
    <w:rsid w:val="00A11167"/>
    <w:rsid w:val="00A1218E"/>
    <w:rsid w:val="00A13C38"/>
    <w:rsid w:val="00A13F6C"/>
    <w:rsid w:val="00A145E5"/>
    <w:rsid w:val="00A15877"/>
    <w:rsid w:val="00A21E6D"/>
    <w:rsid w:val="00A21EA0"/>
    <w:rsid w:val="00A21EC9"/>
    <w:rsid w:val="00A22867"/>
    <w:rsid w:val="00A22C40"/>
    <w:rsid w:val="00A23BAC"/>
    <w:rsid w:val="00A251DE"/>
    <w:rsid w:val="00A25E67"/>
    <w:rsid w:val="00A2634D"/>
    <w:rsid w:val="00A27676"/>
    <w:rsid w:val="00A303A8"/>
    <w:rsid w:val="00A31239"/>
    <w:rsid w:val="00A33087"/>
    <w:rsid w:val="00A33A4C"/>
    <w:rsid w:val="00A3451B"/>
    <w:rsid w:val="00A362FF"/>
    <w:rsid w:val="00A36BFE"/>
    <w:rsid w:val="00A373AD"/>
    <w:rsid w:val="00A37626"/>
    <w:rsid w:val="00A4118D"/>
    <w:rsid w:val="00A41C34"/>
    <w:rsid w:val="00A42260"/>
    <w:rsid w:val="00A42BA9"/>
    <w:rsid w:val="00A43324"/>
    <w:rsid w:val="00A43398"/>
    <w:rsid w:val="00A43468"/>
    <w:rsid w:val="00A43D42"/>
    <w:rsid w:val="00A43F8E"/>
    <w:rsid w:val="00A44274"/>
    <w:rsid w:val="00A4493B"/>
    <w:rsid w:val="00A449E4"/>
    <w:rsid w:val="00A44C7A"/>
    <w:rsid w:val="00A459A3"/>
    <w:rsid w:val="00A4608A"/>
    <w:rsid w:val="00A47A39"/>
    <w:rsid w:val="00A5033D"/>
    <w:rsid w:val="00A506A0"/>
    <w:rsid w:val="00A5120A"/>
    <w:rsid w:val="00A5203C"/>
    <w:rsid w:val="00A53111"/>
    <w:rsid w:val="00A53BC4"/>
    <w:rsid w:val="00A542F2"/>
    <w:rsid w:val="00A56353"/>
    <w:rsid w:val="00A567C2"/>
    <w:rsid w:val="00A56B3A"/>
    <w:rsid w:val="00A57CB3"/>
    <w:rsid w:val="00A60D5D"/>
    <w:rsid w:val="00A60F68"/>
    <w:rsid w:val="00A61074"/>
    <w:rsid w:val="00A626A7"/>
    <w:rsid w:val="00A6270E"/>
    <w:rsid w:val="00A62BDF"/>
    <w:rsid w:val="00A64698"/>
    <w:rsid w:val="00A666D3"/>
    <w:rsid w:val="00A6735C"/>
    <w:rsid w:val="00A70515"/>
    <w:rsid w:val="00A70C30"/>
    <w:rsid w:val="00A72A7D"/>
    <w:rsid w:val="00A72ADC"/>
    <w:rsid w:val="00A744CC"/>
    <w:rsid w:val="00A746E2"/>
    <w:rsid w:val="00A7503B"/>
    <w:rsid w:val="00A774BA"/>
    <w:rsid w:val="00A81577"/>
    <w:rsid w:val="00A82FA7"/>
    <w:rsid w:val="00A84083"/>
    <w:rsid w:val="00A84890"/>
    <w:rsid w:val="00A8692B"/>
    <w:rsid w:val="00A86EF5"/>
    <w:rsid w:val="00A90DB9"/>
    <w:rsid w:val="00A91858"/>
    <w:rsid w:val="00A920A6"/>
    <w:rsid w:val="00A94E85"/>
    <w:rsid w:val="00A952E0"/>
    <w:rsid w:val="00A95E32"/>
    <w:rsid w:val="00A97154"/>
    <w:rsid w:val="00AA0357"/>
    <w:rsid w:val="00AA0B16"/>
    <w:rsid w:val="00AA0DDC"/>
    <w:rsid w:val="00AA1BBC"/>
    <w:rsid w:val="00AA3AFF"/>
    <w:rsid w:val="00AA3C16"/>
    <w:rsid w:val="00AA6909"/>
    <w:rsid w:val="00AA69C3"/>
    <w:rsid w:val="00AA6E82"/>
    <w:rsid w:val="00AA7574"/>
    <w:rsid w:val="00AB0128"/>
    <w:rsid w:val="00AB026C"/>
    <w:rsid w:val="00AB0EC3"/>
    <w:rsid w:val="00AB1534"/>
    <w:rsid w:val="00AB46B4"/>
    <w:rsid w:val="00AB5FE9"/>
    <w:rsid w:val="00AB6045"/>
    <w:rsid w:val="00AB737E"/>
    <w:rsid w:val="00AC05E2"/>
    <w:rsid w:val="00AC06BC"/>
    <w:rsid w:val="00AC10CF"/>
    <w:rsid w:val="00AC1560"/>
    <w:rsid w:val="00AC243E"/>
    <w:rsid w:val="00AC3DC1"/>
    <w:rsid w:val="00AC5558"/>
    <w:rsid w:val="00AC64B5"/>
    <w:rsid w:val="00AC7CE3"/>
    <w:rsid w:val="00AD13FC"/>
    <w:rsid w:val="00AD1E33"/>
    <w:rsid w:val="00AD2BB7"/>
    <w:rsid w:val="00AD4DFB"/>
    <w:rsid w:val="00AD57FF"/>
    <w:rsid w:val="00AD654D"/>
    <w:rsid w:val="00AD6ABF"/>
    <w:rsid w:val="00AD7A83"/>
    <w:rsid w:val="00AD7C4A"/>
    <w:rsid w:val="00AE0D44"/>
    <w:rsid w:val="00AE14DD"/>
    <w:rsid w:val="00AE193B"/>
    <w:rsid w:val="00AE2859"/>
    <w:rsid w:val="00AE33A7"/>
    <w:rsid w:val="00AE3CBA"/>
    <w:rsid w:val="00AE4913"/>
    <w:rsid w:val="00AE4AC7"/>
    <w:rsid w:val="00AE4F6D"/>
    <w:rsid w:val="00AE57BB"/>
    <w:rsid w:val="00AE69FA"/>
    <w:rsid w:val="00AF0336"/>
    <w:rsid w:val="00AF15BD"/>
    <w:rsid w:val="00AF24FC"/>
    <w:rsid w:val="00AF2818"/>
    <w:rsid w:val="00AF4C26"/>
    <w:rsid w:val="00AF54ED"/>
    <w:rsid w:val="00AF6D1A"/>
    <w:rsid w:val="00AF7331"/>
    <w:rsid w:val="00B02FE6"/>
    <w:rsid w:val="00B03008"/>
    <w:rsid w:val="00B0587F"/>
    <w:rsid w:val="00B060FF"/>
    <w:rsid w:val="00B0631F"/>
    <w:rsid w:val="00B10976"/>
    <w:rsid w:val="00B12037"/>
    <w:rsid w:val="00B146B1"/>
    <w:rsid w:val="00B1508A"/>
    <w:rsid w:val="00B168C7"/>
    <w:rsid w:val="00B16FE1"/>
    <w:rsid w:val="00B208EA"/>
    <w:rsid w:val="00B21B26"/>
    <w:rsid w:val="00B2212F"/>
    <w:rsid w:val="00B22A2C"/>
    <w:rsid w:val="00B23199"/>
    <w:rsid w:val="00B2407A"/>
    <w:rsid w:val="00B24257"/>
    <w:rsid w:val="00B2484E"/>
    <w:rsid w:val="00B24FA0"/>
    <w:rsid w:val="00B252B9"/>
    <w:rsid w:val="00B25CDE"/>
    <w:rsid w:val="00B26CA2"/>
    <w:rsid w:val="00B27E5D"/>
    <w:rsid w:val="00B30964"/>
    <w:rsid w:val="00B3145B"/>
    <w:rsid w:val="00B316A1"/>
    <w:rsid w:val="00B31700"/>
    <w:rsid w:val="00B31F52"/>
    <w:rsid w:val="00B337F6"/>
    <w:rsid w:val="00B36222"/>
    <w:rsid w:val="00B36D6C"/>
    <w:rsid w:val="00B37092"/>
    <w:rsid w:val="00B379A6"/>
    <w:rsid w:val="00B402C1"/>
    <w:rsid w:val="00B40D3E"/>
    <w:rsid w:val="00B42209"/>
    <w:rsid w:val="00B4373C"/>
    <w:rsid w:val="00B44B5A"/>
    <w:rsid w:val="00B4518D"/>
    <w:rsid w:val="00B46927"/>
    <w:rsid w:val="00B46C67"/>
    <w:rsid w:val="00B47EDC"/>
    <w:rsid w:val="00B47FC1"/>
    <w:rsid w:val="00B5044F"/>
    <w:rsid w:val="00B511B9"/>
    <w:rsid w:val="00B522DB"/>
    <w:rsid w:val="00B52BC2"/>
    <w:rsid w:val="00B53227"/>
    <w:rsid w:val="00B53C7B"/>
    <w:rsid w:val="00B569C4"/>
    <w:rsid w:val="00B57155"/>
    <w:rsid w:val="00B57A81"/>
    <w:rsid w:val="00B643A2"/>
    <w:rsid w:val="00B64B58"/>
    <w:rsid w:val="00B659EC"/>
    <w:rsid w:val="00B66375"/>
    <w:rsid w:val="00B676B8"/>
    <w:rsid w:val="00B678C2"/>
    <w:rsid w:val="00B70F09"/>
    <w:rsid w:val="00B71F55"/>
    <w:rsid w:val="00B72C0C"/>
    <w:rsid w:val="00B73F0F"/>
    <w:rsid w:val="00B74851"/>
    <w:rsid w:val="00B77F14"/>
    <w:rsid w:val="00B800C1"/>
    <w:rsid w:val="00B803D0"/>
    <w:rsid w:val="00B808AF"/>
    <w:rsid w:val="00B81065"/>
    <w:rsid w:val="00B82B70"/>
    <w:rsid w:val="00B83CF7"/>
    <w:rsid w:val="00B86694"/>
    <w:rsid w:val="00B901EC"/>
    <w:rsid w:val="00B90E65"/>
    <w:rsid w:val="00B910F1"/>
    <w:rsid w:val="00B927D2"/>
    <w:rsid w:val="00B92D60"/>
    <w:rsid w:val="00B931A6"/>
    <w:rsid w:val="00B94A6C"/>
    <w:rsid w:val="00B95C6B"/>
    <w:rsid w:val="00B9657A"/>
    <w:rsid w:val="00B97B9B"/>
    <w:rsid w:val="00BA1980"/>
    <w:rsid w:val="00BA2050"/>
    <w:rsid w:val="00BA3B2E"/>
    <w:rsid w:val="00BA3B53"/>
    <w:rsid w:val="00BA46B4"/>
    <w:rsid w:val="00BA4E8E"/>
    <w:rsid w:val="00BA5461"/>
    <w:rsid w:val="00BA54FB"/>
    <w:rsid w:val="00BA6572"/>
    <w:rsid w:val="00BA68B6"/>
    <w:rsid w:val="00BA6C54"/>
    <w:rsid w:val="00BA7256"/>
    <w:rsid w:val="00BA7368"/>
    <w:rsid w:val="00BA74FC"/>
    <w:rsid w:val="00BA777D"/>
    <w:rsid w:val="00BA799C"/>
    <w:rsid w:val="00BA7B17"/>
    <w:rsid w:val="00BB07AD"/>
    <w:rsid w:val="00BB1337"/>
    <w:rsid w:val="00BB1DC4"/>
    <w:rsid w:val="00BB2243"/>
    <w:rsid w:val="00BB407A"/>
    <w:rsid w:val="00BB5F4C"/>
    <w:rsid w:val="00BB7123"/>
    <w:rsid w:val="00BB7765"/>
    <w:rsid w:val="00BC175A"/>
    <w:rsid w:val="00BC24B1"/>
    <w:rsid w:val="00BC2FF3"/>
    <w:rsid w:val="00BC3660"/>
    <w:rsid w:val="00BC4BA8"/>
    <w:rsid w:val="00BC518D"/>
    <w:rsid w:val="00BC7420"/>
    <w:rsid w:val="00BD0160"/>
    <w:rsid w:val="00BD1011"/>
    <w:rsid w:val="00BD1C81"/>
    <w:rsid w:val="00BD1D00"/>
    <w:rsid w:val="00BD4489"/>
    <w:rsid w:val="00BD6F46"/>
    <w:rsid w:val="00BE0051"/>
    <w:rsid w:val="00BE024F"/>
    <w:rsid w:val="00BE247E"/>
    <w:rsid w:val="00BE2ED5"/>
    <w:rsid w:val="00BE3347"/>
    <w:rsid w:val="00BE47F9"/>
    <w:rsid w:val="00BE68F0"/>
    <w:rsid w:val="00BE706B"/>
    <w:rsid w:val="00BE769C"/>
    <w:rsid w:val="00BF032C"/>
    <w:rsid w:val="00BF057F"/>
    <w:rsid w:val="00BF0A91"/>
    <w:rsid w:val="00BF1178"/>
    <w:rsid w:val="00BF28C7"/>
    <w:rsid w:val="00BF3012"/>
    <w:rsid w:val="00BF3A16"/>
    <w:rsid w:val="00BF42A0"/>
    <w:rsid w:val="00BF4433"/>
    <w:rsid w:val="00BF56AD"/>
    <w:rsid w:val="00BF5990"/>
    <w:rsid w:val="00BF66EB"/>
    <w:rsid w:val="00BF7572"/>
    <w:rsid w:val="00BF7A50"/>
    <w:rsid w:val="00BF7D90"/>
    <w:rsid w:val="00C00BDD"/>
    <w:rsid w:val="00C00E60"/>
    <w:rsid w:val="00C020FE"/>
    <w:rsid w:val="00C02702"/>
    <w:rsid w:val="00C02CBB"/>
    <w:rsid w:val="00C03171"/>
    <w:rsid w:val="00C04181"/>
    <w:rsid w:val="00C05C21"/>
    <w:rsid w:val="00C06374"/>
    <w:rsid w:val="00C11882"/>
    <w:rsid w:val="00C123CB"/>
    <w:rsid w:val="00C12C82"/>
    <w:rsid w:val="00C14004"/>
    <w:rsid w:val="00C1412C"/>
    <w:rsid w:val="00C14FA1"/>
    <w:rsid w:val="00C16ADD"/>
    <w:rsid w:val="00C17D4B"/>
    <w:rsid w:val="00C22046"/>
    <w:rsid w:val="00C2227A"/>
    <w:rsid w:val="00C2291D"/>
    <w:rsid w:val="00C22C27"/>
    <w:rsid w:val="00C24776"/>
    <w:rsid w:val="00C25F77"/>
    <w:rsid w:val="00C26747"/>
    <w:rsid w:val="00C26DA4"/>
    <w:rsid w:val="00C270C9"/>
    <w:rsid w:val="00C27474"/>
    <w:rsid w:val="00C2768D"/>
    <w:rsid w:val="00C278E5"/>
    <w:rsid w:val="00C31A11"/>
    <w:rsid w:val="00C32302"/>
    <w:rsid w:val="00C32A8E"/>
    <w:rsid w:val="00C333D0"/>
    <w:rsid w:val="00C359A7"/>
    <w:rsid w:val="00C3694C"/>
    <w:rsid w:val="00C373C5"/>
    <w:rsid w:val="00C4326D"/>
    <w:rsid w:val="00C43B50"/>
    <w:rsid w:val="00C44832"/>
    <w:rsid w:val="00C44C8A"/>
    <w:rsid w:val="00C44F86"/>
    <w:rsid w:val="00C46937"/>
    <w:rsid w:val="00C46B20"/>
    <w:rsid w:val="00C501FF"/>
    <w:rsid w:val="00C52077"/>
    <w:rsid w:val="00C52E20"/>
    <w:rsid w:val="00C52E78"/>
    <w:rsid w:val="00C54606"/>
    <w:rsid w:val="00C558DC"/>
    <w:rsid w:val="00C56510"/>
    <w:rsid w:val="00C575D1"/>
    <w:rsid w:val="00C57B8B"/>
    <w:rsid w:val="00C61A8F"/>
    <w:rsid w:val="00C6399E"/>
    <w:rsid w:val="00C64115"/>
    <w:rsid w:val="00C64391"/>
    <w:rsid w:val="00C645D3"/>
    <w:rsid w:val="00C64AEB"/>
    <w:rsid w:val="00C64E93"/>
    <w:rsid w:val="00C657DE"/>
    <w:rsid w:val="00C67DAD"/>
    <w:rsid w:val="00C7059A"/>
    <w:rsid w:val="00C71BEE"/>
    <w:rsid w:val="00C7285A"/>
    <w:rsid w:val="00C73586"/>
    <w:rsid w:val="00C74127"/>
    <w:rsid w:val="00C7439C"/>
    <w:rsid w:val="00C74FB9"/>
    <w:rsid w:val="00C768F7"/>
    <w:rsid w:val="00C769E1"/>
    <w:rsid w:val="00C8029F"/>
    <w:rsid w:val="00C80771"/>
    <w:rsid w:val="00C814A4"/>
    <w:rsid w:val="00C81623"/>
    <w:rsid w:val="00C82833"/>
    <w:rsid w:val="00C8506E"/>
    <w:rsid w:val="00C8574C"/>
    <w:rsid w:val="00C85DB3"/>
    <w:rsid w:val="00C8689E"/>
    <w:rsid w:val="00C90B05"/>
    <w:rsid w:val="00C90F38"/>
    <w:rsid w:val="00C91309"/>
    <w:rsid w:val="00C924BB"/>
    <w:rsid w:val="00C925E5"/>
    <w:rsid w:val="00C9366F"/>
    <w:rsid w:val="00C9368B"/>
    <w:rsid w:val="00C97FCF"/>
    <w:rsid w:val="00CA196D"/>
    <w:rsid w:val="00CA1DCB"/>
    <w:rsid w:val="00CA2BF3"/>
    <w:rsid w:val="00CA2D45"/>
    <w:rsid w:val="00CA3DBD"/>
    <w:rsid w:val="00CA3F9F"/>
    <w:rsid w:val="00CA4624"/>
    <w:rsid w:val="00CA5B78"/>
    <w:rsid w:val="00CA5FDC"/>
    <w:rsid w:val="00CA64B6"/>
    <w:rsid w:val="00CA6A29"/>
    <w:rsid w:val="00CA776A"/>
    <w:rsid w:val="00CA7C28"/>
    <w:rsid w:val="00CB0656"/>
    <w:rsid w:val="00CB09A2"/>
    <w:rsid w:val="00CB11BD"/>
    <w:rsid w:val="00CB1603"/>
    <w:rsid w:val="00CB1B1D"/>
    <w:rsid w:val="00CB3506"/>
    <w:rsid w:val="00CB41D0"/>
    <w:rsid w:val="00CB4699"/>
    <w:rsid w:val="00CB4C72"/>
    <w:rsid w:val="00CB559A"/>
    <w:rsid w:val="00CB7942"/>
    <w:rsid w:val="00CC1266"/>
    <w:rsid w:val="00CC136D"/>
    <w:rsid w:val="00CC150E"/>
    <w:rsid w:val="00CC1875"/>
    <w:rsid w:val="00CC2076"/>
    <w:rsid w:val="00CC259A"/>
    <w:rsid w:val="00CC276C"/>
    <w:rsid w:val="00CC31F0"/>
    <w:rsid w:val="00CC3219"/>
    <w:rsid w:val="00CC4311"/>
    <w:rsid w:val="00CC4C4D"/>
    <w:rsid w:val="00CC5A96"/>
    <w:rsid w:val="00CC779F"/>
    <w:rsid w:val="00CD4AB2"/>
    <w:rsid w:val="00CD54DF"/>
    <w:rsid w:val="00CD552F"/>
    <w:rsid w:val="00CD79BD"/>
    <w:rsid w:val="00CE00F6"/>
    <w:rsid w:val="00CE03B4"/>
    <w:rsid w:val="00CE0D25"/>
    <w:rsid w:val="00CE3B60"/>
    <w:rsid w:val="00CE53A6"/>
    <w:rsid w:val="00CE75FE"/>
    <w:rsid w:val="00CE7736"/>
    <w:rsid w:val="00CF1488"/>
    <w:rsid w:val="00CF1609"/>
    <w:rsid w:val="00CF1970"/>
    <w:rsid w:val="00CF24AE"/>
    <w:rsid w:val="00CF2E5A"/>
    <w:rsid w:val="00CF5266"/>
    <w:rsid w:val="00CF63E8"/>
    <w:rsid w:val="00CF6FDB"/>
    <w:rsid w:val="00CF737A"/>
    <w:rsid w:val="00D01BD1"/>
    <w:rsid w:val="00D01BD7"/>
    <w:rsid w:val="00D01DAB"/>
    <w:rsid w:val="00D0237E"/>
    <w:rsid w:val="00D04B05"/>
    <w:rsid w:val="00D04D60"/>
    <w:rsid w:val="00D06144"/>
    <w:rsid w:val="00D064BC"/>
    <w:rsid w:val="00D06B81"/>
    <w:rsid w:val="00D07802"/>
    <w:rsid w:val="00D1051B"/>
    <w:rsid w:val="00D12C8A"/>
    <w:rsid w:val="00D13D0D"/>
    <w:rsid w:val="00D13F61"/>
    <w:rsid w:val="00D14A93"/>
    <w:rsid w:val="00D1535D"/>
    <w:rsid w:val="00D16969"/>
    <w:rsid w:val="00D16E4E"/>
    <w:rsid w:val="00D200D2"/>
    <w:rsid w:val="00D20E93"/>
    <w:rsid w:val="00D20EF9"/>
    <w:rsid w:val="00D21055"/>
    <w:rsid w:val="00D23819"/>
    <w:rsid w:val="00D2489F"/>
    <w:rsid w:val="00D25036"/>
    <w:rsid w:val="00D25177"/>
    <w:rsid w:val="00D26600"/>
    <w:rsid w:val="00D27C76"/>
    <w:rsid w:val="00D30473"/>
    <w:rsid w:val="00D308F9"/>
    <w:rsid w:val="00D3199A"/>
    <w:rsid w:val="00D33D5B"/>
    <w:rsid w:val="00D3469F"/>
    <w:rsid w:val="00D348CA"/>
    <w:rsid w:val="00D35BF2"/>
    <w:rsid w:val="00D362A9"/>
    <w:rsid w:val="00D37212"/>
    <w:rsid w:val="00D37571"/>
    <w:rsid w:val="00D40370"/>
    <w:rsid w:val="00D40D48"/>
    <w:rsid w:val="00D413FE"/>
    <w:rsid w:val="00D41418"/>
    <w:rsid w:val="00D41AB5"/>
    <w:rsid w:val="00D41C12"/>
    <w:rsid w:val="00D41E3E"/>
    <w:rsid w:val="00D4204F"/>
    <w:rsid w:val="00D42114"/>
    <w:rsid w:val="00D421C6"/>
    <w:rsid w:val="00D423E0"/>
    <w:rsid w:val="00D4620E"/>
    <w:rsid w:val="00D50338"/>
    <w:rsid w:val="00D50716"/>
    <w:rsid w:val="00D50EBD"/>
    <w:rsid w:val="00D51835"/>
    <w:rsid w:val="00D51D61"/>
    <w:rsid w:val="00D526F0"/>
    <w:rsid w:val="00D52D3B"/>
    <w:rsid w:val="00D53199"/>
    <w:rsid w:val="00D533EC"/>
    <w:rsid w:val="00D53FD9"/>
    <w:rsid w:val="00D54098"/>
    <w:rsid w:val="00D547A3"/>
    <w:rsid w:val="00D553BE"/>
    <w:rsid w:val="00D5595E"/>
    <w:rsid w:val="00D56071"/>
    <w:rsid w:val="00D5783F"/>
    <w:rsid w:val="00D57F9E"/>
    <w:rsid w:val="00D601D0"/>
    <w:rsid w:val="00D60B53"/>
    <w:rsid w:val="00D60D10"/>
    <w:rsid w:val="00D622E3"/>
    <w:rsid w:val="00D63246"/>
    <w:rsid w:val="00D63CA5"/>
    <w:rsid w:val="00D63D22"/>
    <w:rsid w:val="00D64CEA"/>
    <w:rsid w:val="00D66AC1"/>
    <w:rsid w:val="00D66D68"/>
    <w:rsid w:val="00D671BE"/>
    <w:rsid w:val="00D67DD5"/>
    <w:rsid w:val="00D70559"/>
    <w:rsid w:val="00D71F5C"/>
    <w:rsid w:val="00D7314A"/>
    <w:rsid w:val="00D735AB"/>
    <w:rsid w:val="00D73840"/>
    <w:rsid w:val="00D73A27"/>
    <w:rsid w:val="00D73C38"/>
    <w:rsid w:val="00D75B56"/>
    <w:rsid w:val="00D77367"/>
    <w:rsid w:val="00D77E1E"/>
    <w:rsid w:val="00D77F55"/>
    <w:rsid w:val="00D80AC5"/>
    <w:rsid w:val="00D8168F"/>
    <w:rsid w:val="00D90F02"/>
    <w:rsid w:val="00D91119"/>
    <w:rsid w:val="00D91270"/>
    <w:rsid w:val="00D91742"/>
    <w:rsid w:val="00D92313"/>
    <w:rsid w:val="00D92764"/>
    <w:rsid w:val="00D94976"/>
    <w:rsid w:val="00D95806"/>
    <w:rsid w:val="00D963D5"/>
    <w:rsid w:val="00D96BB5"/>
    <w:rsid w:val="00D97256"/>
    <w:rsid w:val="00DA1707"/>
    <w:rsid w:val="00DA2914"/>
    <w:rsid w:val="00DA2F08"/>
    <w:rsid w:val="00DA369A"/>
    <w:rsid w:val="00DA3921"/>
    <w:rsid w:val="00DA417C"/>
    <w:rsid w:val="00DA49D5"/>
    <w:rsid w:val="00DA569B"/>
    <w:rsid w:val="00DA6944"/>
    <w:rsid w:val="00DA788F"/>
    <w:rsid w:val="00DB038A"/>
    <w:rsid w:val="00DB0851"/>
    <w:rsid w:val="00DB1388"/>
    <w:rsid w:val="00DB17A7"/>
    <w:rsid w:val="00DB2135"/>
    <w:rsid w:val="00DB3BD0"/>
    <w:rsid w:val="00DB565F"/>
    <w:rsid w:val="00DB5703"/>
    <w:rsid w:val="00DB60EB"/>
    <w:rsid w:val="00DB686B"/>
    <w:rsid w:val="00DB6C10"/>
    <w:rsid w:val="00DB77C0"/>
    <w:rsid w:val="00DC01AE"/>
    <w:rsid w:val="00DC02C4"/>
    <w:rsid w:val="00DC0F4B"/>
    <w:rsid w:val="00DC106B"/>
    <w:rsid w:val="00DC1EB0"/>
    <w:rsid w:val="00DC2754"/>
    <w:rsid w:val="00DC2FE0"/>
    <w:rsid w:val="00DC5E2D"/>
    <w:rsid w:val="00DC7D93"/>
    <w:rsid w:val="00DD02A6"/>
    <w:rsid w:val="00DD09C7"/>
    <w:rsid w:val="00DD131B"/>
    <w:rsid w:val="00DD2B99"/>
    <w:rsid w:val="00DD45CA"/>
    <w:rsid w:val="00DD4F1F"/>
    <w:rsid w:val="00DD500D"/>
    <w:rsid w:val="00DE0011"/>
    <w:rsid w:val="00DE0A52"/>
    <w:rsid w:val="00DE1E0C"/>
    <w:rsid w:val="00DE22E0"/>
    <w:rsid w:val="00DE2BFC"/>
    <w:rsid w:val="00DE30D3"/>
    <w:rsid w:val="00DE34DC"/>
    <w:rsid w:val="00DE4D35"/>
    <w:rsid w:val="00DE56E8"/>
    <w:rsid w:val="00DE5AA8"/>
    <w:rsid w:val="00DE5ACE"/>
    <w:rsid w:val="00DE685E"/>
    <w:rsid w:val="00DE78CE"/>
    <w:rsid w:val="00DF2211"/>
    <w:rsid w:val="00DF36D1"/>
    <w:rsid w:val="00DF3BEA"/>
    <w:rsid w:val="00DF710F"/>
    <w:rsid w:val="00DF73A4"/>
    <w:rsid w:val="00E033F4"/>
    <w:rsid w:val="00E03ED9"/>
    <w:rsid w:val="00E06C65"/>
    <w:rsid w:val="00E104B1"/>
    <w:rsid w:val="00E11C4E"/>
    <w:rsid w:val="00E11FEF"/>
    <w:rsid w:val="00E13941"/>
    <w:rsid w:val="00E14367"/>
    <w:rsid w:val="00E153BE"/>
    <w:rsid w:val="00E153D8"/>
    <w:rsid w:val="00E16AE5"/>
    <w:rsid w:val="00E20944"/>
    <w:rsid w:val="00E2098C"/>
    <w:rsid w:val="00E20B0E"/>
    <w:rsid w:val="00E20B34"/>
    <w:rsid w:val="00E214C7"/>
    <w:rsid w:val="00E2174C"/>
    <w:rsid w:val="00E235B2"/>
    <w:rsid w:val="00E24BB8"/>
    <w:rsid w:val="00E24E0C"/>
    <w:rsid w:val="00E2524B"/>
    <w:rsid w:val="00E259B3"/>
    <w:rsid w:val="00E259BD"/>
    <w:rsid w:val="00E25BA4"/>
    <w:rsid w:val="00E25FE6"/>
    <w:rsid w:val="00E276FE"/>
    <w:rsid w:val="00E27AD4"/>
    <w:rsid w:val="00E27DDF"/>
    <w:rsid w:val="00E3031E"/>
    <w:rsid w:val="00E32497"/>
    <w:rsid w:val="00E32D48"/>
    <w:rsid w:val="00E32F7F"/>
    <w:rsid w:val="00E332FE"/>
    <w:rsid w:val="00E33AB4"/>
    <w:rsid w:val="00E33B7E"/>
    <w:rsid w:val="00E3414E"/>
    <w:rsid w:val="00E36A8D"/>
    <w:rsid w:val="00E36EBB"/>
    <w:rsid w:val="00E373DC"/>
    <w:rsid w:val="00E41A39"/>
    <w:rsid w:val="00E4239E"/>
    <w:rsid w:val="00E43834"/>
    <w:rsid w:val="00E4474F"/>
    <w:rsid w:val="00E44EE7"/>
    <w:rsid w:val="00E45802"/>
    <w:rsid w:val="00E45819"/>
    <w:rsid w:val="00E46031"/>
    <w:rsid w:val="00E503F4"/>
    <w:rsid w:val="00E50E24"/>
    <w:rsid w:val="00E50F60"/>
    <w:rsid w:val="00E55527"/>
    <w:rsid w:val="00E55A82"/>
    <w:rsid w:val="00E55D3B"/>
    <w:rsid w:val="00E56E82"/>
    <w:rsid w:val="00E56EA2"/>
    <w:rsid w:val="00E57994"/>
    <w:rsid w:val="00E6133E"/>
    <w:rsid w:val="00E61653"/>
    <w:rsid w:val="00E6188B"/>
    <w:rsid w:val="00E61C9F"/>
    <w:rsid w:val="00E63C83"/>
    <w:rsid w:val="00E645C5"/>
    <w:rsid w:val="00E650D3"/>
    <w:rsid w:val="00E6752D"/>
    <w:rsid w:val="00E707E3"/>
    <w:rsid w:val="00E71325"/>
    <w:rsid w:val="00E71B7C"/>
    <w:rsid w:val="00E71EB3"/>
    <w:rsid w:val="00E71EE8"/>
    <w:rsid w:val="00E724DC"/>
    <w:rsid w:val="00E74105"/>
    <w:rsid w:val="00E74211"/>
    <w:rsid w:val="00E74348"/>
    <w:rsid w:val="00E76568"/>
    <w:rsid w:val="00E77062"/>
    <w:rsid w:val="00E77F01"/>
    <w:rsid w:val="00E81473"/>
    <w:rsid w:val="00E8203E"/>
    <w:rsid w:val="00E841B7"/>
    <w:rsid w:val="00E84E66"/>
    <w:rsid w:val="00E9024D"/>
    <w:rsid w:val="00E93050"/>
    <w:rsid w:val="00E941B3"/>
    <w:rsid w:val="00E94DBA"/>
    <w:rsid w:val="00E94F89"/>
    <w:rsid w:val="00E95754"/>
    <w:rsid w:val="00E973D8"/>
    <w:rsid w:val="00E97503"/>
    <w:rsid w:val="00E978D3"/>
    <w:rsid w:val="00E97AED"/>
    <w:rsid w:val="00EA177E"/>
    <w:rsid w:val="00EA1FD8"/>
    <w:rsid w:val="00EA234C"/>
    <w:rsid w:val="00EA2F9C"/>
    <w:rsid w:val="00EA31E8"/>
    <w:rsid w:val="00EA336A"/>
    <w:rsid w:val="00EA39AC"/>
    <w:rsid w:val="00EA4426"/>
    <w:rsid w:val="00EA5F20"/>
    <w:rsid w:val="00EA6886"/>
    <w:rsid w:val="00EA6CED"/>
    <w:rsid w:val="00EA6D29"/>
    <w:rsid w:val="00EA6EAA"/>
    <w:rsid w:val="00EA740A"/>
    <w:rsid w:val="00EA7896"/>
    <w:rsid w:val="00EA7D3A"/>
    <w:rsid w:val="00EB1303"/>
    <w:rsid w:val="00EB5AAD"/>
    <w:rsid w:val="00EB6DFB"/>
    <w:rsid w:val="00EB7A0F"/>
    <w:rsid w:val="00EC0C98"/>
    <w:rsid w:val="00EC4F17"/>
    <w:rsid w:val="00EC4F50"/>
    <w:rsid w:val="00EC5A50"/>
    <w:rsid w:val="00EC78A6"/>
    <w:rsid w:val="00EC7A6E"/>
    <w:rsid w:val="00ED1207"/>
    <w:rsid w:val="00ED1B1C"/>
    <w:rsid w:val="00ED1C5D"/>
    <w:rsid w:val="00ED2B36"/>
    <w:rsid w:val="00ED4101"/>
    <w:rsid w:val="00ED4294"/>
    <w:rsid w:val="00ED437E"/>
    <w:rsid w:val="00ED5BF7"/>
    <w:rsid w:val="00EE0EF4"/>
    <w:rsid w:val="00EE2709"/>
    <w:rsid w:val="00EE2BF0"/>
    <w:rsid w:val="00EE2ECC"/>
    <w:rsid w:val="00EE3846"/>
    <w:rsid w:val="00EE40F1"/>
    <w:rsid w:val="00EE58FD"/>
    <w:rsid w:val="00EE5F49"/>
    <w:rsid w:val="00EE7022"/>
    <w:rsid w:val="00EF0570"/>
    <w:rsid w:val="00EF5342"/>
    <w:rsid w:val="00EF58EF"/>
    <w:rsid w:val="00EF5DAF"/>
    <w:rsid w:val="00F00BA9"/>
    <w:rsid w:val="00F01AE8"/>
    <w:rsid w:val="00F0213F"/>
    <w:rsid w:val="00F02831"/>
    <w:rsid w:val="00F02B49"/>
    <w:rsid w:val="00F04F0F"/>
    <w:rsid w:val="00F05CE3"/>
    <w:rsid w:val="00F1011F"/>
    <w:rsid w:val="00F120F8"/>
    <w:rsid w:val="00F12257"/>
    <w:rsid w:val="00F12D49"/>
    <w:rsid w:val="00F14A4E"/>
    <w:rsid w:val="00F15544"/>
    <w:rsid w:val="00F17313"/>
    <w:rsid w:val="00F174A8"/>
    <w:rsid w:val="00F17678"/>
    <w:rsid w:val="00F17E01"/>
    <w:rsid w:val="00F2228A"/>
    <w:rsid w:val="00F248FC"/>
    <w:rsid w:val="00F2497D"/>
    <w:rsid w:val="00F25C98"/>
    <w:rsid w:val="00F25F27"/>
    <w:rsid w:val="00F26FB0"/>
    <w:rsid w:val="00F274E5"/>
    <w:rsid w:val="00F2757B"/>
    <w:rsid w:val="00F27A7D"/>
    <w:rsid w:val="00F27C0F"/>
    <w:rsid w:val="00F30156"/>
    <w:rsid w:val="00F30AF3"/>
    <w:rsid w:val="00F318E8"/>
    <w:rsid w:val="00F32C6D"/>
    <w:rsid w:val="00F333EC"/>
    <w:rsid w:val="00F34E85"/>
    <w:rsid w:val="00F35670"/>
    <w:rsid w:val="00F36C9F"/>
    <w:rsid w:val="00F36F0D"/>
    <w:rsid w:val="00F37603"/>
    <w:rsid w:val="00F37ADF"/>
    <w:rsid w:val="00F40D05"/>
    <w:rsid w:val="00F414CE"/>
    <w:rsid w:val="00F41E94"/>
    <w:rsid w:val="00F42C59"/>
    <w:rsid w:val="00F43095"/>
    <w:rsid w:val="00F442A3"/>
    <w:rsid w:val="00F447B0"/>
    <w:rsid w:val="00F44DEF"/>
    <w:rsid w:val="00F44F3D"/>
    <w:rsid w:val="00F45F8F"/>
    <w:rsid w:val="00F466A0"/>
    <w:rsid w:val="00F47E17"/>
    <w:rsid w:val="00F47F72"/>
    <w:rsid w:val="00F534FA"/>
    <w:rsid w:val="00F53701"/>
    <w:rsid w:val="00F54084"/>
    <w:rsid w:val="00F54B7D"/>
    <w:rsid w:val="00F5533B"/>
    <w:rsid w:val="00F55492"/>
    <w:rsid w:val="00F55DE1"/>
    <w:rsid w:val="00F65A87"/>
    <w:rsid w:val="00F7065A"/>
    <w:rsid w:val="00F706F2"/>
    <w:rsid w:val="00F71811"/>
    <w:rsid w:val="00F71AD6"/>
    <w:rsid w:val="00F72BD9"/>
    <w:rsid w:val="00F73400"/>
    <w:rsid w:val="00F74CC8"/>
    <w:rsid w:val="00F77B3A"/>
    <w:rsid w:val="00F80235"/>
    <w:rsid w:val="00F81151"/>
    <w:rsid w:val="00F83DCE"/>
    <w:rsid w:val="00F85447"/>
    <w:rsid w:val="00F91B4E"/>
    <w:rsid w:val="00F91CD7"/>
    <w:rsid w:val="00F9345B"/>
    <w:rsid w:val="00F9475A"/>
    <w:rsid w:val="00F94C37"/>
    <w:rsid w:val="00F9564B"/>
    <w:rsid w:val="00F95D16"/>
    <w:rsid w:val="00F962ED"/>
    <w:rsid w:val="00F971C5"/>
    <w:rsid w:val="00FA356F"/>
    <w:rsid w:val="00FA7275"/>
    <w:rsid w:val="00FB0550"/>
    <w:rsid w:val="00FB0660"/>
    <w:rsid w:val="00FB0BC3"/>
    <w:rsid w:val="00FB10B5"/>
    <w:rsid w:val="00FB18D3"/>
    <w:rsid w:val="00FB25CF"/>
    <w:rsid w:val="00FB27ED"/>
    <w:rsid w:val="00FB3CCD"/>
    <w:rsid w:val="00FB42B8"/>
    <w:rsid w:val="00FB43AC"/>
    <w:rsid w:val="00FB7E44"/>
    <w:rsid w:val="00FC11DD"/>
    <w:rsid w:val="00FC16F8"/>
    <w:rsid w:val="00FC23CC"/>
    <w:rsid w:val="00FC260C"/>
    <w:rsid w:val="00FC28F5"/>
    <w:rsid w:val="00FC30C9"/>
    <w:rsid w:val="00FC3C77"/>
    <w:rsid w:val="00FC4B69"/>
    <w:rsid w:val="00FC5D53"/>
    <w:rsid w:val="00FC60E7"/>
    <w:rsid w:val="00FC6B21"/>
    <w:rsid w:val="00FC73E1"/>
    <w:rsid w:val="00FC7889"/>
    <w:rsid w:val="00FC79F6"/>
    <w:rsid w:val="00FD01F4"/>
    <w:rsid w:val="00FD4060"/>
    <w:rsid w:val="00FD4547"/>
    <w:rsid w:val="00FD4CD1"/>
    <w:rsid w:val="00FD4CF2"/>
    <w:rsid w:val="00FE03AE"/>
    <w:rsid w:val="00FE1814"/>
    <w:rsid w:val="00FE1E34"/>
    <w:rsid w:val="00FE305F"/>
    <w:rsid w:val="00FE3954"/>
    <w:rsid w:val="00FE4013"/>
    <w:rsid w:val="00FE43D8"/>
    <w:rsid w:val="00FE47A8"/>
    <w:rsid w:val="00FE4F61"/>
    <w:rsid w:val="00FF0AB5"/>
    <w:rsid w:val="00FF0D84"/>
    <w:rsid w:val="00FF2E75"/>
    <w:rsid w:val="00FF3312"/>
    <w:rsid w:val="00FF3F56"/>
    <w:rsid w:val="00FF5727"/>
    <w:rsid w:val="00FF7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B3"/>
    <w:rPr>
      <w:sz w:val="24"/>
      <w:szCs w:val="24"/>
      <w:lang w:val="uk-UA"/>
    </w:rPr>
  </w:style>
  <w:style w:type="paragraph" w:styleId="1">
    <w:name w:val="heading 1"/>
    <w:basedOn w:val="a"/>
    <w:next w:val="a"/>
    <w:link w:val="10"/>
    <w:uiPriority w:val="99"/>
    <w:qFormat/>
    <w:rsid w:val="0032447A"/>
    <w:pPr>
      <w:keepNext/>
      <w:ind w:left="360"/>
      <w:jc w:val="both"/>
      <w:outlineLvl w:val="0"/>
    </w:pPr>
    <w:rPr>
      <w:rFonts w:ascii="Bookman Old Style" w:hAnsi="Bookman Old Style"/>
      <w:b/>
      <w:bCs/>
      <w:sz w:val="26"/>
      <w:lang w:val="ru-RU"/>
    </w:rPr>
  </w:style>
  <w:style w:type="paragraph" w:styleId="2">
    <w:name w:val="heading 2"/>
    <w:basedOn w:val="a"/>
    <w:next w:val="a"/>
    <w:link w:val="20"/>
    <w:uiPriority w:val="99"/>
    <w:qFormat/>
    <w:rsid w:val="003B1E1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447A"/>
    <w:rPr>
      <w:rFonts w:ascii="Bookman Old Style" w:hAnsi="Bookman Old Style"/>
      <w:b/>
      <w:sz w:val="24"/>
      <w:lang w:eastAsia="ru-RU"/>
    </w:rPr>
  </w:style>
  <w:style w:type="character" w:customStyle="1" w:styleId="20">
    <w:name w:val="Заголовок 2 Знак"/>
    <w:link w:val="2"/>
    <w:uiPriority w:val="99"/>
    <w:locked/>
    <w:rsid w:val="003B1E19"/>
    <w:rPr>
      <w:rFonts w:ascii="Cambria" w:hAnsi="Cambria"/>
      <w:b/>
      <w:i/>
      <w:sz w:val="28"/>
      <w:lang w:val="uk-UA"/>
    </w:rPr>
  </w:style>
  <w:style w:type="paragraph" w:styleId="a3">
    <w:name w:val="Body Text Indent"/>
    <w:basedOn w:val="a"/>
    <w:link w:val="a4"/>
    <w:uiPriority w:val="99"/>
    <w:rsid w:val="00B16FE1"/>
    <w:pPr>
      <w:ind w:firstLine="720"/>
      <w:jc w:val="both"/>
    </w:pPr>
    <w:rPr>
      <w:rFonts w:ascii="Bookman Old Style" w:hAnsi="Bookman Old Style"/>
      <w:sz w:val="26"/>
    </w:rPr>
  </w:style>
  <w:style w:type="character" w:customStyle="1" w:styleId="a4">
    <w:name w:val="Основной текст с отступом Знак"/>
    <w:link w:val="a3"/>
    <w:uiPriority w:val="99"/>
    <w:semiHidden/>
    <w:rsid w:val="00AA6886"/>
    <w:rPr>
      <w:sz w:val="24"/>
      <w:szCs w:val="24"/>
      <w:lang w:val="uk-UA"/>
    </w:rPr>
  </w:style>
  <w:style w:type="paragraph" w:styleId="a5">
    <w:name w:val="Body Text"/>
    <w:basedOn w:val="a"/>
    <w:link w:val="a6"/>
    <w:uiPriority w:val="99"/>
    <w:rsid w:val="003E2FAD"/>
    <w:pPr>
      <w:spacing w:after="120"/>
    </w:pPr>
  </w:style>
  <w:style w:type="character" w:customStyle="1" w:styleId="a6">
    <w:name w:val="Основной текст Знак"/>
    <w:link w:val="a5"/>
    <w:uiPriority w:val="99"/>
    <w:semiHidden/>
    <w:rsid w:val="00AA6886"/>
    <w:rPr>
      <w:sz w:val="24"/>
      <w:szCs w:val="24"/>
      <w:lang w:val="uk-UA"/>
    </w:rPr>
  </w:style>
  <w:style w:type="character" w:styleId="a7">
    <w:name w:val="Hyperlink"/>
    <w:uiPriority w:val="99"/>
    <w:rsid w:val="003E2FAD"/>
    <w:rPr>
      <w:rFonts w:cs="Times New Roman"/>
      <w:color w:val="0000FF"/>
      <w:u w:val="single"/>
    </w:rPr>
  </w:style>
  <w:style w:type="paragraph" w:styleId="a8">
    <w:name w:val="Document Map"/>
    <w:basedOn w:val="a"/>
    <w:link w:val="a9"/>
    <w:uiPriority w:val="99"/>
    <w:semiHidden/>
    <w:rsid w:val="00AD6ABF"/>
    <w:pPr>
      <w:shd w:val="clear" w:color="auto" w:fill="000080"/>
    </w:pPr>
    <w:rPr>
      <w:rFonts w:ascii="Tahoma" w:hAnsi="Tahoma" w:cs="Tahoma"/>
      <w:sz w:val="20"/>
      <w:szCs w:val="20"/>
    </w:rPr>
  </w:style>
  <w:style w:type="character" w:customStyle="1" w:styleId="a9">
    <w:name w:val="Схема документа Знак"/>
    <w:link w:val="a8"/>
    <w:uiPriority w:val="99"/>
    <w:semiHidden/>
    <w:rsid w:val="00AA6886"/>
    <w:rPr>
      <w:sz w:val="0"/>
      <w:szCs w:val="0"/>
      <w:lang w:val="uk-UA"/>
    </w:rPr>
  </w:style>
  <w:style w:type="paragraph" w:customStyle="1" w:styleId="aa">
    <w:name w:val="Знак Знак Знак Знак Знак Знак Знак Знак Знак Знак"/>
    <w:basedOn w:val="a"/>
    <w:uiPriority w:val="99"/>
    <w:rsid w:val="00DA2914"/>
    <w:rPr>
      <w:rFonts w:ascii="Verdana" w:eastAsia="MS Mincho" w:hAnsi="Verdana" w:cs="Verdana"/>
      <w:sz w:val="20"/>
      <w:szCs w:val="20"/>
      <w:lang w:val="en-US" w:eastAsia="en-US"/>
    </w:rPr>
  </w:style>
  <w:style w:type="paragraph" w:styleId="ab">
    <w:name w:val="Balloon Text"/>
    <w:basedOn w:val="a"/>
    <w:link w:val="ac"/>
    <w:uiPriority w:val="99"/>
    <w:semiHidden/>
    <w:rsid w:val="004533F8"/>
    <w:rPr>
      <w:rFonts w:ascii="Tahoma" w:hAnsi="Tahoma" w:cs="Tahoma"/>
      <w:sz w:val="16"/>
      <w:szCs w:val="16"/>
    </w:rPr>
  </w:style>
  <w:style w:type="character" w:customStyle="1" w:styleId="ac">
    <w:name w:val="Текст выноски Знак"/>
    <w:link w:val="ab"/>
    <w:uiPriority w:val="99"/>
    <w:semiHidden/>
    <w:rsid w:val="00AA6886"/>
    <w:rPr>
      <w:sz w:val="0"/>
      <w:szCs w:val="0"/>
      <w:lang w:val="uk-UA"/>
    </w:rPr>
  </w:style>
  <w:style w:type="paragraph" w:customStyle="1" w:styleId="11">
    <w:name w:val="Знак Знак Знак Знак Знак Знак Знак Знак Знак Знак Знак Знак Знак Знак Знак1 Знак Знак Знак Знак Знак Знак Знак"/>
    <w:basedOn w:val="a"/>
    <w:uiPriority w:val="99"/>
    <w:rsid w:val="004A2442"/>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176305"/>
    <w:rPr>
      <w:rFonts w:ascii="Verdana" w:hAnsi="Verdana" w:cs="Verdana"/>
      <w:sz w:val="20"/>
      <w:szCs w:val="20"/>
      <w:lang w:val="en-US" w:eastAsia="en-US"/>
    </w:rPr>
  </w:style>
  <w:style w:type="paragraph" w:customStyle="1" w:styleId="12">
    <w:name w:val="Знак Знак Знак Знак Знак Знак Знак Знак Знак Знак1"/>
    <w:basedOn w:val="a"/>
    <w:uiPriority w:val="99"/>
    <w:rsid w:val="00EA1FD8"/>
    <w:rPr>
      <w:rFonts w:ascii="Verdana" w:eastAsia="MS Mincho" w:hAnsi="Verdana" w:cs="Verdana"/>
      <w:sz w:val="20"/>
      <w:szCs w:val="20"/>
      <w:lang w:val="en-US" w:eastAsia="en-US"/>
    </w:rPr>
  </w:style>
  <w:style w:type="paragraph" w:styleId="ae">
    <w:name w:val="Subtitle"/>
    <w:basedOn w:val="a"/>
    <w:link w:val="af"/>
    <w:uiPriority w:val="99"/>
    <w:qFormat/>
    <w:rsid w:val="00993BDC"/>
    <w:pPr>
      <w:jc w:val="center"/>
    </w:pPr>
    <w:rPr>
      <w:b/>
      <w:bCs/>
      <w:sz w:val="28"/>
    </w:rPr>
  </w:style>
  <w:style w:type="character" w:customStyle="1" w:styleId="af">
    <w:name w:val="Подзаголовок Знак"/>
    <w:link w:val="ae"/>
    <w:uiPriority w:val="11"/>
    <w:rsid w:val="00AA6886"/>
    <w:rPr>
      <w:rFonts w:ascii="Cambria" w:eastAsia="Times New Roman" w:hAnsi="Cambria" w:cs="Times New Roman"/>
      <w:sz w:val="24"/>
      <w:szCs w:val="24"/>
      <w:lang w:val="uk-UA"/>
    </w:rPr>
  </w:style>
  <w:style w:type="paragraph" w:customStyle="1" w:styleId="af0">
    <w:name w:val="Знак Знак Знак Знак Знак Знак Знак Знак Знак Знак Знак Знак Знак Знак"/>
    <w:basedOn w:val="a"/>
    <w:uiPriority w:val="99"/>
    <w:rsid w:val="00993BDC"/>
    <w:rPr>
      <w:rFonts w:ascii="Verdana" w:eastAsia="MS Mincho" w:hAnsi="Verdana" w:cs="Verdana"/>
      <w:sz w:val="20"/>
      <w:szCs w:val="20"/>
      <w:lang w:val="en-US" w:eastAsia="en-US"/>
    </w:rPr>
  </w:style>
  <w:style w:type="table" w:styleId="af1">
    <w:name w:val="Table Grid"/>
    <w:basedOn w:val="a1"/>
    <w:uiPriority w:val="99"/>
    <w:rsid w:val="003C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D963D5"/>
    <w:rPr>
      <w:rFonts w:ascii="Verdana" w:hAnsi="Verdana" w:cs="Verdana"/>
      <w:sz w:val="20"/>
      <w:szCs w:val="20"/>
      <w:lang w:val="en-US" w:eastAsia="en-US"/>
    </w:rPr>
  </w:style>
  <w:style w:type="paragraph" w:styleId="af2">
    <w:name w:val="Title"/>
    <w:basedOn w:val="a"/>
    <w:link w:val="af3"/>
    <w:uiPriority w:val="99"/>
    <w:qFormat/>
    <w:rsid w:val="007C1515"/>
    <w:pPr>
      <w:jc w:val="center"/>
    </w:pPr>
    <w:rPr>
      <w:kern w:val="2"/>
      <w:sz w:val="28"/>
      <w:szCs w:val="20"/>
    </w:rPr>
  </w:style>
  <w:style w:type="character" w:customStyle="1" w:styleId="af3">
    <w:name w:val="Название Знак"/>
    <w:link w:val="af2"/>
    <w:uiPriority w:val="99"/>
    <w:locked/>
    <w:rsid w:val="007C1515"/>
    <w:rPr>
      <w:kern w:val="2"/>
      <w:sz w:val="28"/>
      <w:lang w:val="uk-UA" w:eastAsia="ru-RU"/>
    </w:rPr>
  </w:style>
  <w:style w:type="paragraph" w:styleId="af4">
    <w:name w:val="header"/>
    <w:basedOn w:val="a"/>
    <w:link w:val="af5"/>
    <w:rsid w:val="00B02FE6"/>
    <w:pPr>
      <w:tabs>
        <w:tab w:val="center" w:pos="4677"/>
        <w:tab w:val="right" w:pos="9355"/>
      </w:tabs>
    </w:pPr>
  </w:style>
  <w:style w:type="character" w:customStyle="1" w:styleId="af5">
    <w:name w:val="Верхний колонтитул Знак"/>
    <w:link w:val="af4"/>
    <w:uiPriority w:val="99"/>
    <w:locked/>
    <w:rsid w:val="00B02FE6"/>
    <w:rPr>
      <w:sz w:val="24"/>
      <w:lang w:val="uk-UA" w:eastAsia="ru-RU"/>
    </w:rPr>
  </w:style>
  <w:style w:type="paragraph" w:customStyle="1" w:styleId="14">
    <w:name w:val="Знак Знак Знак Знак Знак Знак Знак Знак Знак Знак Знак Знак Знак Знак1"/>
    <w:basedOn w:val="a"/>
    <w:uiPriority w:val="99"/>
    <w:rsid w:val="00804A1F"/>
    <w:rPr>
      <w:rFonts w:ascii="Verdana" w:eastAsia="MS Mincho" w:hAnsi="Verdana" w:cs="Verdana"/>
      <w:sz w:val="20"/>
      <w:szCs w:val="20"/>
      <w:lang w:val="en-US" w:eastAsia="en-US"/>
    </w:rPr>
  </w:style>
  <w:style w:type="paragraph" w:customStyle="1" w:styleId="15">
    <w:name w:val="Знак Знак Знак Знак Знак Знак Знак Знак Знак Знак Знак Знак Знак1"/>
    <w:basedOn w:val="a"/>
    <w:uiPriority w:val="99"/>
    <w:rsid w:val="006B56E4"/>
    <w:rPr>
      <w:rFonts w:ascii="Verdana" w:hAnsi="Verdana" w:cs="Verdana"/>
      <w:sz w:val="20"/>
      <w:szCs w:val="20"/>
      <w:lang w:val="en-US" w:eastAsia="en-US"/>
    </w:rPr>
  </w:style>
  <w:style w:type="paragraph" w:customStyle="1" w:styleId="4">
    <w:name w:val="Знак4"/>
    <w:basedOn w:val="a"/>
    <w:uiPriority w:val="99"/>
    <w:rsid w:val="002B1379"/>
    <w:rPr>
      <w:rFonts w:ascii="Verdana" w:eastAsia="MS Mincho" w:hAnsi="Verdana" w:cs="Verdana"/>
      <w:sz w:val="20"/>
      <w:szCs w:val="20"/>
      <w:lang w:val="en-US" w:eastAsia="en-US"/>
    </w:rPr>
  </w:style>
  <w:style w:type="paragraph" w:styleId="af6">
    <w:name w:val="List Paragraph"/>
    <w:basedOn w:val="a"/>
    <w:uiPriority w:val="99"/>
    <w:qFormat/>
    <w:rsid w:val="00816529"/>
    <w:pPr>
      <w:ind w:left="720"/>
      <w:contextualSpacing/>
    </w:pPr>
  </w:style>
  <w:style w:type="paragraph" w:styleId="3">
    <w:name w:val="Body Text 3"/>
    <w:basedOn w:val="a"/>
    <w:link w:val="30"/>
    <w:uiPriority w:val="99"/>
    <w:rsid w:val="0032447A"/>
    <w:pPr>
      <w:spacing w:after="120"/>
    </w:pPr>
    <w:rPr>
      <w:sz w:val="16"/>
      <w:szCs w:val="16"/>
      <w:lang w:val="ru-RU"/>
    </w:rPr>
  </w:style>
  <w:style w:type="character" w:customStyle="1" w:styleId="30">
    <w:name w:val="Основной текст 3 Знак"/>
    <w:link w:val="3"/>
    <w:uiPriority w:val="99"/>
    <w:locked/>
    <w:rsid w:val="0032447A"/>
    <w:rPr>
      <w:sz w:val="16"/>
      <w:lang w:eastAsia="ru-RU"/>
    </w:rPr>
  </w:style>
  <w:style w:type="paragraph" w:styleId="21">
    <w:name w:val="Body Text 2"/>
    <w:basedOn w:val="a"/>
    <w:link w:val="22"/>
    <w:uiPriority w:val="99"/>
    <w:rsid w:val="00AF15BD"/>
    <w:pPr>
      <w:spacing w:after="120" w:line="480" w:lineRule="auto"/>
    </w:pPr>
    <w:rPr>
      <w:lang w:val="ru-RU"/>
    </w:rPr>
  </w:style>
  <w:style w:type="character" w:customStyle="1" w:styleId="22">
    <w:name w:val="Основной текст 2 Знак"/>
    <w:link w:val="21"/>
    <w:uiPriority w:val="99"/>
    <w:locked/>
    <w:rsid w:val="00AF15BD"/>
    <w:rPr>
      <w:sz w:val="24"/>
      <w:lang w:eastAsia="ru-RU"/>
    </w:rPr>
  </w:style>
  <w:style w:type="character" w:styleId="af7">
    <w:name w:val="page number"/>
    <w:uiPriority w:val="99"/>
    <w:rsid w:val="007E4BD6"/>
    <w:rPr>
      <w:rFonts w:cs="Times New Roman"/>
    </w:rPr>
  </w:style>
  <w:style w:type="paragraph" w:customStyle="1" w:styleId="5">
    <w:name w:val="Знак Знак5"/>
    <w:basedOn w:val="a"/>
    <w:uiPriority w:val="99"/>
    <w:rsid w:val="00C123CB"/>
    <w:rPr>
      <w:rFonts w:ascii="Verdana" w:eastAsia="MS Mincho" w:hAnsi="Verdana" w:cs="Verdana"/>
      <w:sz w:val="20"/>
      <w:szCs w:val="20"/>
      <w:lang w:val="en-US" w:eastAsia="en-US"/>
    </w:rPr>
  </w:style>
  <w:style w:type="paragraph" w:customStyle="1" w:styleId="af8">
    <w:name w:val="Знак Знак Знак Знак Знак Знак Знак"/>
    <w:basedOn w:val="a"/>
    <w:uiPriority w:val="99"/>
    <w:rsid w:val="006B3963"/>
    <w:rPr>
      <w:rFonts w:ascii="Verdana" w:hAnsi="Verdana" w:cs="Verdana"/>
      <w:sz w:val="20"/>
      <w:szCs w:val="20"/>
      <w:lang w:val="en-US" w:eastAsia="en-US"/>
    </w:rPr>
  </w:style>
  <w:style w:type="paragraph" w:customStyle="1" w:styleId="af9">
    <w:name w:val="Знак"/>
    <w:basedOn w:val="a"/>
    <w:uiPriority w:val="99"/>
    <w:rsid w:val="000F4ACE"/>
    <w:rPr>
      <w:rFonts w:ascii="Verdana" w:eastAsia="MS Mincho" w:hAnsi="Verdana" w:cs="Verdana"/>
      <w:sz w:val="20"/>
      <w:szCs w:val="20"/>
      <w:lang w:val="en-US" w:eastAsia="en-US"/>
    </w:rPr>
  </w:style>
  <w:style w:type="paragraph" w:styleId="afa">
    <w:name w:val="Normal (Web)"/>
    <w:basedOn w:val="a"/>
    <w:uiPriority w:val="99"/>
    <w:rsid w:val="00DE4D35"/>
    <w:pPr>
      <w:spacing w:before="100" w:beforeAutospacing="1" w:after="100" w:afterAutospacing="1"/>
    </w:pPr>
    <w:rPr>
      <w:lang w:val="ru-RU"/>
    </w:rPr>
  </w:style>
  <w:style w:type="paragraph" w:customStyle="1" w:styleId="CharChar">
    <w:name w:val="Char Знак Знак Char Знак Знак Знак Знак Знак Знак Знак Знак Знак Знак Знак Знак"/>
    <w:basedOn w:val="a"/>
    <w:uiPriority w:val="99"/>
    <w:rsid w:val="00496767"/>
    <w:rPr>
      <w:rFonts w:ascii="Verdana" w:hAnsi="Verdana" w:cs="Verdana"/>
      <w:sz w:val="20"/>
      <w:szCs w:val="20"/>
      <w:lang w:eastAsia="en-US"/>
    </w:rPr>
  </w:style>
  <w:style w:type="paragraph" w:styleId="afb">
    <w:name w:val="Block Text"/>
    <w:basedOn w:val="a"/>
    <w:uiPriority w:val="99"/>
    <w:rsid w:val="00825BDB"/>
    <w:pPr>
      <w:ind w:left="1440" w:right="1975"/>
      <w:jc w:val="both"/>
    </w:pPr>
    <w:rPr>
      <w:b/>
      <w:bCs/>
      <w:sz w:val="28"/>
    </w:rPr>
  </w:style>
  <w:style w:type="paragraph" w:styleId="afc">
    <w:name w:val="footer"/>
    <w:basedOn w:val="a"/>
    <w:link w:val="afd"/>
    <w:uiPriority w:val="99"/>
    <w:rsid w:val="003A42FB"/>
    <w:pPr>
      <w:tabs>
        <w:tab w:val="center" w:pos="4677"/>
        <w:tab w:val="right" w:pos="9355"/>
      </w:tabs>
    </w:pPr>
  </w:style>
  <w:style w:type="character" w:customStyle="1" w:styleId="afd">
    <w:name w:val="Нижний колонтитул Знак"/>
    <w:link w:val="afc"/>
    <w:uiPriority w:val="99"/>
    <w:locked/>
    <w:rsid w:val="003A42FB"/>
    <w:rPr>
      <w:rFonts w:cs="Times New Roman"/>
      <w:sz w:val="24"/>
      <w:szCs w:val="24"/>
      <w:lang w:val="uk-UA"/>
    </w:rPr>
  </w:style>
  <w:style w:type="paragraph" w:customStyle="1" w:styleId="16">
    <w:name w:val="Знак Знак Знак1"/>
    <w:basedOn w:val="a"/>
    <w:uiPriority w:val="99"/>
    <w:rsid w:val="00A70515"/>
    <w:rPr>
      <w:rFonts w:ascii="Verdana" w:hAnsi="Verdana" w:cs="Verdana"/>
      <w:sz w:val="20"/>
      <w:szCs w:val="20"/>
      <w:lang w:val="en-US" w:eastAsia="en-US"/>
    </w:rPr>
  </w:style>
  <w:style w:type="paragraph" w:customStyle="1" w:styleId="Default">
    <w:name w:val="Default"/>
    <w:rsid w:val="00984529"/>
    <w:pPr>
      <w:autoSpaceDE w:val="0"/>
      <w:autoSpaceDN w:val="0"/>
      <w:adjustRightInd w:val="0"/>
    </w:pPr>
    <w:rPr>
      <w:color w:val="000000"/>
      <w:sz w:val="24"/>
      <w:szCs w:val="24"/>
    </w:rPr>
  </w:style>
  <w:style w:type="character" w:customStyle="1" w:styleId="afe">
    <w:name w:val="Основной текст_"/>
    <w:basedOn w:val="a0"/>
    <w:link w:val="17"/>
    <w:rsid w:val="004F52FC"/>
    <w:rPr>
      <w:shd w:val="clear" w:color="auto" w:fill="FFFFFF"/>
    </w:rPr>
  </w:style>
  <w:style w:type="character" w:customStyle="1" w:styleId="105pt">
    <w:name w:val="Основной текст + 10;5 pt"/>
    <w:basedOn w:val="afe"/>
    <w:rsid w:val="004F52FC"/>
    <w:rPr>
      <w:color w:val="000000"/>
      <w:spacing w:val="0"/>
      <w:w w:val="100"/>
      <w:position w:val="0"/>
      <w:sz w:val="21"/>
      <w:szCs w:val="21"/>
      <w:shd w:val="clear" w:color="auto" w:fill="FFFFFF"/>
      <w:lang w:val="uk-UA"/>
    </w:rPr>
  </w:style>
  <w:style w:type="paragraph" w:customStyle="1" w:styleId="17">
    <w:name w:val="Основной текст1"/>
    <w:basedOn w:val="a"/>
    <w:link w:val="afe"/>
    <w:rsid w:val="004F52FC"/>
    <w:pPr>
      <w:widowControl w:val="0"/>
      <w:shd w:val="clear" w:color="auto" w:fill="FFFFFF"/>
      <w:spacing w:before="480" w:after="240" w:line="246" w:lineRule="exact"/>
    </w:pPr>
    <w:rPr>
      <w:sz w:val="20"/>
      <w:szCs w:val="20"/>
      <w:lang w:val="ru-RU"/>
    </w:rPr>
  </w:style>
  <w:style w:type="character" w:customStyle="1" w:styleId="0pt">
    <w:name w:val="Основной текст + Полужирный;Интервал 0 pt"/>
    <w:basedOn w:val="afe"/>
    <w:rsid w:val="00526D61"/>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uk-UA" w:eastAsia="uk-UA" w:bidi="uk-UA"/>
    </w:rPr>
  </w:style>
  <w:style w:type="paragraph" w:customStyle="1" w:styleId="aff">
    <w:name w:val="Нормальний текст"/>
    <w:basedOn w:val="a"/>
    <w:rsid w:val="00521FCA"/>
    <w:pPr>
      <w:spacing w:before="120"/>
      <w:ind w:firstLine="567"/>
    </w:pPr>
    <w:rPr>
      <w:rFonts w:ascii="Antiqua" w:hAnsi="Antiqua"/>
      <w:sz w:val="26"/>
      <w:szCs w:val="20"/>
    </w:rPr>
  </w:style>
  <w:style w:type="paragraph" w:customStyle="1" w:styleId="23">
    <w:name w:val="Основной текст2"/>
    <w:basedOn w:val="a"/>
    <w:rsid w:val="00DD45CA"/>
    <w:pPr>
      <w:widowControl w:val="0"/>
      <w:shd w:val="clear" w:color="auto" w:fill="FFFFFF"/>
      <w:spacing w:line="0" w:lineRule="atLeast"/>
    </w:pPr>
    <w:rPr>
      <w:sz w:val="26"/>
      <w:szCs w:val="26"/>
      <w:lang w:val="ru-RU"/>
    </w:rPr>
  </w:style>
  <w:style w:type="paragraph" w:styleId="HTML">
    <w:name w:val="HTML Preformatted"/>
    <w:basedOn w:val="a"/>
    <w:link w:val="HTML0"/>
    <w:uiPriority w:val="99"/>
    <w:semiHidden/>
    <w:unhideWhenUsed/>
    <w:rsid w:val="001C31ED"/>
    <w:rPr>
      <w:rFonts w:ascii="Consolas" w:hAnsi="Consolas" w:cs="Consolas"/>
      <w:sz w:val="20"/>
      <w:szCs w:val="20"/>
    </w:rPr>
  </w:style>
  <w:style w:type="character" w:customStyle="1" w:styleId="HTML0">
    <w:name w:val="Стандартный HTML Знак"/>
    <w:basedOn w:val="a0"/>
    <w:link w:val="HTML"/>
    <w:uiPriority w:val="99"/>
    <w:semiHidden/>
    <w:rsid w:val="001C31ED"/>
    <w:rPr>
      <w:rFonts w:ascii="Consolas" w:hAnsi="Consolas" w:cs="Consolas"/>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B3"/>
    <w:rPr>
      <w:sz w:val="24"/>
      <w:szCs w:val="24"/>
      <w:lang w:val="uk-UA"/>
    </w:rPr>
  </w:style>
  <w:style w:type="paragraph" w:styleId="1">
    <w:name w:val="heading 1"/>
    <w:basedOn w:val="a"/>
    <w:next w:val="a"/>
    <w:link w:val="10"/>
    <w:uiPriority w:val="99"/>
    <w:qFormat/>
    <w:rsid w:val="0032447A"/>
    <w:pPr>
      <w:keepNext/>
      <w:ind w:left="360"/>
      <w:jc w:val="both"/>
      <w:outlineLvl w:val="0"/>
    </w:pPr>
    <w:rPr>
      <w:rFonts w:ascii="Bookman Old Style" w:hAnsi="Bookman Old Style"/>
      <w:b/>
      <w:bCs/>
      <w:sz w:val="26"/>
      <w:lang w:val="ru-RU"/>
    </w:rPr>
  </w:style>
  <w:style w:type="paragraph" w:styleId="2">
    <w:name w:val="heading 2"/>
    <w:basedOn w:val="a"/>
    <w:next w:val="a"/>
    <w:link w:val="20"/>
    <w:uiPriority w:val="99"/>
    <w:qFormat/>
    <w:rsid w:val="003B1E1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447A"/>
    <w:rPr>
      <w:rFonts w:ascii="Bookman Old Style" w:hAnsi="Bookman Old Style"/>
      <w:b/>
      <w:sz w:val="24"/>
      <w:lang w:eastAsia="ru-RU"/>
    </w:rPr>
  </w:style>
  <w:style w:type="character" w:customStyle="1" w:styleId="20">
    <w:name w:val="Заголовок 2 Знак"/>
    <w:link w:val="2"/>
    <w:uiPriority w:val="99"/>
    <w:locked/>
    <w:rsid w:val="003B1E19"/>
    <w:rPr>
      <w:rFonts w:ascii="Cambria" w:hAnsi="Cambria"/>
      <w:b/>
      <w:i/>
      <w:sz w:val="28"/>
      <w:lang w:val="uk-UA"/>
    </w:rPr>
  </w:style>
  <w:style w:type="paragraph" w:styleId="a3">
    <w:name w:val="Body Text Indent"/>
    <w:basedOn w:val="a"/>
    <w:link w:val="a4"/>
    <w:uiPriority w:val="99"/>
    <w:rsid w:val="00B16FE1"/>
    <w:pPr>
      <w:ind w:firstLine="720"/>
      <w:jc w:val="both"/>
    </w:pPr>
    <w:rPr>
      <w:rFonts w:ascii="Bookman Old Style" w:hAnsi="Bookman Old Style"/>
      <w:sz w:val="26"/>
    </w:rPr>
  </w:style>
  <w:style w:type="character" w:customStyle="1" w:styleId="a4">
    <w:name w:val="Основной текст с отступом Знак"/>
    <w:link w:val="a3"/>
    <w:uiPriority w:val="99"/>
    <w:semiHidden/>
    <w:rsid w:val="00AA6886"/>
    <w:rPr>
      <w:sz w:val="24"/>
      <w:szCs w:val="24"/>
      <w:lang w:val="uk-UA"/>
    </w:rPr>
  </w:style>
  <w:style w:type="paragraph" w:styleId="a5">
    <w:name w:val="Body Text"/>
    <w:basedOn w:val="a"/>
    <w:link w:val="a6"/>
    <w:uiPriority w:val="99"/>
    <w:rsid w:val="003E2FAD"/>
    <w:pPr>
      <w:spacing w:after="120"/>
    </w:pPr>
  </w:style>
  <w:style w:type="character" w:customStyle="1" w:styleId="a6">
    <w:name w:val="Основной текст Знак"/>
    <w:link w:val="a5"/>
    <w:uiPriority w:val="99"/>
    <w:semiHidden/>
    <w:rsid w:val="00AA6886"/>
    <w:rPr>
      <w:sz w:val="24"/>
      <w:szCs w:val="24"/>
      <w:lang w:val="uk-UA"/>
    </w:rPr>
  </w:style>
  <w:style w:type="character" w:styleId="a7">
    <w:name w:val="Hyperlink"/>
    <w:uiPriority w:val="99"/>
    <w:rsid w:val="003E2FAD"/>
    <w:rPr>
      <w:rFonts w:cs="Times New Roman"/>
      <w:color w:val="0000FF"/>
      <w:u w:val="single"/>
    </w:rPr>
  </w:style>
  <w:style w:type="paragraph" w:styleId="a8">
    <w:name w:val="Document Map"/>
    <w:basedOn w:val="a"/>
    <w:link w:val="a9"/>
    <w:uiPriority w:val="99"/>
    <w:semiHidden/>
    <w:rsid w:val="00AD6ABF"/>
    <w:pPr>
      <w:shd w:val="clear" w:color="auto" w:fill="000080"/>
    </w:pPr>
    <w:rPr>
      <w:rFonts w:ascii="Tahoma" w:hAnsi="Tahoma" w:cs="Tahoma"/>
      <w:sz w:val="20"/>
      <w:szCs w:val="20"/>
    </w:rPr>
  </w:style>
  <w:style w:type="character" w:customStyle="1" w:styleId="a9">
    <w:name w:val="Схема документа Знак"/>
    <w:link w:val="a8"/>
    <w:uiPriority w:val="99"/>
    <w:semiHidden/>
    <w:rsid w:val="00AA6886"/>
    <w:rPr>
      <w:sz w:val="0"/>
      <w:szCs w:val="0"/>
      <w:lang w:val="uk-UA"/>
    </w:rPr>
  </w:style>
  <w:style w:type="paragraph" w:customStyle="1" w:styleId="aa">
    <w:name w:val="Знак Знак Знак Знак Знак Знак Знак Знак Знак Знак"/>
    <w:basedOn w:val="a"/>
    <w:uiPriority w:val="99"/>
    <w:rsid w:val="00DA2914"/>
    <w:rPr>
      <w:rFonts w:ascii="Verdana" w:eastAsia="MS Mincho" w:hAnsi="Verdana" w:cs="Verdana"/>
      <w:sz w:val="20"/>
      <w:szCs w:val="20"/>
      <w:lang w:val="en-US" w:eastAsia="en-US"/>
    </w:rPr>
  </w:style>
  <w:style w:type="paragraph" w:styleId="ab">
    <w:name w:val="Balloon Text"/>
    <w:basedOn w:val="a"/>
    <w:link w:val="ac"/>
    <w:uiPriority w:val="99"/>
    <w:semiHidden/>
    <w:rsid w:val="004533F8"/>
    <w:rPr>
      <w:rFonts w:ascii="Tahoma" w:hAnsi="Tahoma" w:cs="Tahoma"/>
      <w:sz w:val="16"/>
      <w:szCs w:val="16"/>
    </w:rPr>
  </w:style>
  <w:style w:type="character" w:customStyle="1" w:styleId="ac">
    <w:name w:val="Текст выноски Знак"/>
    <w:link w:val="ab"/>
    <w:uiPriority w:val="99"/>
    <w:semiHidden/>
    <w:rsid w:val="00AA6886"/>
    <w:rPr>
      <w:sz w:val="0"/>
      <w:szCs w:val="0"/>
      <w:lang w:val="uk-UA"/>
    </w:rPr>
  </w:style>
  <w:style w:type="paragraph" w:customStyle="1" w:styleId="11">
    <w:name w:val="Знак Знак Знак Знак Знак Знак Знак Знак Знак Знак Знак Знак Знак Знак Знак1 Знак Знак Знак Знак Знак Знак Знак"/>
    <w:basedOn w:val="a"/>
    <w:uiPriority w:val="99"/>
    <w:rsid w:val="004A2442"/>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176305"/>
    <w:rPr>
      <w:rFonts w:ascii="Verdana" w:hAnsi="Verdana" w:cs="Verdana"/>
      <w:sz w:val="20"/>
      <w:szCs w:val="20"/>
      <w:lang w:val="en-US" w:eastAsia="en-US"/>
    </w:rPr>
  </w:style>
  <w:style w:type="paragraph" w:customStyle="1" w:styleId="12">
    <w:name w:val="Знак Знак Знак Знак Знак Знак Знак Знак Знак Знак1"/>
    <w:basedOn w:val="a"/>
    <w:uiPriority w:val="99"/>
    <w:rsid w:val="00EA1FD8"/>
    <w:rPr>
      <w:rFonts w:ascii="Verdana" w:eastAsia="MS Mincho" w:hAnsi="Verdana" w:cs="Verdana"/>
      <w:sz w:val="20"/>
      <w:szCs w:val="20"/>
      <w:lang w:val="en-US" w:eastAsia="en-US"/>
    </w:rPr>
  </w:style>
  <w:style w:type="paragraph" w:styleId="ae">
    <w:name w:val="Subtitle"/>
    <w:basedOn w:val="a"/>
    <w:link w:val="af"/>
    <w:uiPriority w:val="99"/>
    <w:qFormat/>
    <w:rsid w:val="00993BDC"/>
    <w:pPr>
      <w:jc w:val="center"/>
    </w:pPr>
    <w:rPr>
      <w:b/>
      <w:bCs/>
      <w:sz w:val="28"/>
    </w:rPr>
  </w:style>
  <w:style w:type="character" w:customStyle="1" w:styleId="af">
    <w:name w:val="Подзаголовок Знак"/>
    <w:link w:val="ae"/>
    <w:uiPriority w:val="11"/>
    <w:rsid w:val="00AA6886"/>
    <w:rPr>
      <w:rFonts w:ascii="Cambria" w:eastAsia="Times New Roman" w:hAnsi="Cambria" w:cs="Times New Roman"/>
      <w:sz w:val="24"/>
      <w:szCs w:val="24"/>
      <w:lang w:val="uk-UA"/>
    </w:rPr>
  </w:style>
  <w:style w:type="paragraph" w:customStyle="1" w:styleId="af0">
    <w:name w:val="Знак Знак Знак Знак Знак Знак Знак Знак Знак Знак Знак Знак Знак Знак"/>
    <w:basedOn w:val="a"/>
    <w:uiPriority w:val="99"/>
    <w:rsid w:val="00993BDC"/>
    <w:rPr>
      <w:rFonts w:ascii="Verdana" w:eastAsia="MS Mincho" w:hAnsi="Verdana" w:cs="Verdana"/>
      <w:sz w:val="20"/>
      <w:szCs w:val="20"/>
      <w:lang w:val="en-US" w:eastAsia="en-US"/>
    </w:rPr>
  </w:style>
  <w:style w:type="table" w:styleId="af1">
    <w:name w:val="Table Grid"/>
    <w:basedOn w:val="a1"/>
    <w:uiPriority w:val="99"/>
    <w:rsid w:val="003C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D963D5"/>
    <w:rPr>
      <w:rFonts w:ascii="Verdana" w:hAnsi="Verdana" w:cs="Verdana"/>
      <w:sz w:val="20"/>
      <w:szCs w:val="20"/>
      <w:lang w:val="en-US" w:eastAsia="en-US"/>
    </w:rPr>
  </w:style>
  <w:style w:type="paragraph" w:styleId="af2">
    <w:name w:val="Title"/>
    <w:basedOn w:val="a"/>
    <w:link w:val="af3"/>
    <w:uiPriority w:val="99"/>
    <w:qFormat/>
    <w:rsid w:val="007C1515"/>
    <w:pPr>
      <w:jc w:val="center"/>
    </w:pPr>
    <w:rPr>
      <w:kern w:val="2"/>
      <w:sz w:val="28"/>
      <w:szCs w:val="20"/>
    </w:rPr>
  </w:style>
  <w:style w:type="character" w:customStyle="1" w:styleId="af3">
    <w:name w:val="Название Знак"/>
    <w:link w:val="af2"/>
    <w:uiPriority w:val="99"/>
    <w:locked/>
    <w:rsid w:val="007C1515"/>
    <w:rPr>
      <w:kern w:val="2"/>
      <w:sz w:val="28"/>
      <w:lang w:val="uk-UA" w:eastAsia="ru-RU"/>
    </w:rPr>
  </w:style>
  <w:style w:type="paragraph" w:styleId="af4">
    <w:name w:val="header"/>
    <w:basedOn w:val="a"/>
    <w:link w:val="af5"/>
    <w:rsid w:val="00B02FE6"/>
    <w:pPr>
      <w:tabs>
        <w:tab w:val="center" w:pos="4677"/>
        <w:tab w:val="right" w:pos="9355"/>
      </w:tabs>
    </w:pPr>
  </w:style>
  <w:style w:type="character" w:customStyle="1" w:styleId="af5">
    <w:name w:val="Верхний колонтитул Знак"/>
    <w:link w:val="af4"/>
    <w:uiPriority w:val="99"/>
    <w:locked/>
    <w:rsid w:val="00B02FE6"/>
    <w:rPr>
      <w:sz w:val="24"/>
      <w:lang w:val="uk-UA" w:eastAsia="ru-RU"/>
    </w:rPr>
  </w:style>
  <w:style w:type="paragraph" w:customStyle="1" w:styleId="14">
    <w:name w:val="Знак Знак Знак Знак Знак Знак Знак Знак Знак Знак Знак Знак Знак Знак1"/>
    <w:basedOn w:val="a"/>
    <w:uiPriority w:val="99"/>
    <w:rsid w:val="00804A1F"/>
    <w:rPr>
      <w:rFonts w:ascii="Verdana" w:eastAsia="MS Mincho" w:hAnsi="Verdana" w:cs="Verdana"/>
      <w:sz w:val="20"/>
      <w:szCs w:val="20"/>
      <w:lang w:val="en-US" w:eastAsia="en-US"/>
    </w:rPr>
  </w:style>
  <w:style w:type="paragraph" w:customStyle="1" w:styleId="15">
    <w:name w:val="Знак Знак Знак Знак Знак Знак Знак Знак Знак Знак Знак Знак Знак1"/>
    <w:basedOn w:val="a"/>
    <w:uiPriority w:val="99"/>
    <w:rsid w:val="006B56E4"/>
    <w:rPr>
      <w:rFonts w:ascii="Verdana" w:hAnsi="Verdana" w:cs="Verdana"/>
      <w:sz w:val="20"/>
      <w:szCs w:val="20"/>
      <w:lang w:val="en-US" w:eastAsia="en-US"/>
    </w:rPr>
  </w:style>
  <w:style w:type="paragraph" w:customStyle="1" w:styleId="4">
    <w:name w:val="Знак4"/>
    <w:basedOn w:val="a"/>
    <w:uiPriority w:val="99"/>
    <w:rsid w:val="002B1379"/>
    <w:rPr>
      <w:rFonts w:ascii="Verdana" w:eastAsia="MS Mincho" w:hAnsi="Verdana" w:cs="Verdana"/>
      <w:sz w:val="20"/>
      <w:szCs w:val="20"/>
      <w:lang w:val="en-US" w:eastAsia="en-US"/>
    </w:rPr>
  </w:style>
  <w:style w:type="paragraph" w:styleId="af6">
    <w:name w:val="List Paragraph"/>
    <w:basedOn w:val="a"/>
    <w:uiPriority w:val="99"/>
    <w:qFormat/>
    <w:rsid w:val="00816529"/>
    <w:pPr>
      <w:ind w:left="720"/>
      <w:contextualSpacing/>
    </w:pPr>
  </w:style>
  <w:style w:type="paragraph" w:styleId="3">
    <w:name w:val="Body Text 3"/>
    <w:basedOn w:val="a"/>
    <w:link w:val="30"/>
    <w:uiPriority w:val="99"/>
    <w:rsid w:val="0032447A"/>
    <w:pPr>
      <w:spacing w:after="120"/>
    </w:pPr>
    <w:rPr>
      <w:sz w:val="16"/>
      <w:szCs w:val="16"/>
      <w:lang w:val="ru-RU"/>
    </w:rPr>
  </w:style>
  <w:style w:type="character" w:customStyle="1" w:styleId="30">
    <w:name w:val="Основной текст 3 Знак"/>
    <w:link w:val="3"/>
    <w:uiPriority w:val="99"/>
    <w:locked/>
    <w:rsid w:val="0032447A"/>
    <w:rPr>
      <w:sz w:val="16"/>
      <w:lang w:eastAsia="ru-RU"/>
    </w:rPr>
  </w:style>
  <w:style w:type="paragraph" w:styleId="21">
    <w:name w:val="Body Text 2"/>
    <w:basedOn w:val="a"/>
    <w:link w:val="22"/>
    <w:uiPriority w:val="99"/>
    <w:rsid w:val="00AF15BD"/>
    <w:pPr>
      <w:spacing w:after="120" w:line="480" w:lineRule="auto"/>
    </w:pPr>
    <w:rPr>
      <w:lang w:val="ru-RU"/>
    </w:rPr>
  </w:style>
  <w:style w:type="character" w:customStyle="1" w:styleId="22">
    <w:name w:val="Основной текст 2 Знак"/>
    <w:link w:val="21"/>
    <w:uiPriority w:val="99"/>
    <w:locked/>
    <w:rsid w:val="00AF15BD"/>
    <w:rPr>
      <w:sz w:val="24"/>
      <w:lang w:eastAsia="ru-RU"/>
    </w:rPr>
  </w:style>
  <w:style w:type="character" w:styleId="af7">
    <w:name w:val="page number"/>
    <w:uiPriority w:val="99"/>
    <w:rsid w:val="007E4BD6"/>
    <w:rPr>
      <w:rFonts w:cs="Times New Roman"/>
    </w:rPr>
  </w:style>
  <w:style w:type="paragraph" w:customStyle="1" w:styleId="5">
    <w:name w:val="Знак Знак5"/>
    <w:basedOn w:val="a"/>
    <w:uiPriority w:val="99"/>
    <w:rsid w:val="00C123CB"/>
    <w:rPr>
      <w:rFonts w:ascii="Verdana" w:eastAsia="MS Mincho" w:hAnsi="Verdana" w:cs="Verdana"/>
      <w:sz w:val="20"/>
      <w:szCs w:val="20"/>
      <w:lang w:val="en-US" w:eastAsia="en-US"/>
    </w:rPr>
  </w:style>
  <w:style w:type="paragraph" w:customStyle="1" w:styleId="af8">
    <w:name w:val="Знак Знак Знак Знак Знак Знак Знак"/>
    <w:basedOn w:val="a"/>
    <w:uiPriority w:val="99"/>
    <w:rsid w:val="006B3963"/>
    <w:rPr>
      <w:rFonts w:ascii="Verdana" w:hAnsi="Verdana" w:cs="Verdana"/>
      <w:sz w:val="20"/>
      <w:szCs w:val="20"/>
      <w:lang w:val="en-US" w:eastAsia="en-US"/>
    </w:rPr>
  </w:style>
  <w:style w:type="paragraph" w:customStyle="1" w:styleId="af9">
    <w:name w:val="Знак"/>
    <w:basedOn w:val="a"/>
    <w:uiPriority w:val="99"/>
    <w:rsid w:val="000F4ACE"/>
    <w:rPr>
      <w:rFonts w:ascii="Verdana" w:eastAsia="MS Mincho" w:hAnsi="Verdana" w:cs="Verdana"/>
      <w:sz w:val="20"/>
      <w:szCs w:val="20"/>
      <w:lang w:val="en-US" w:eastAsia="en-US"/>
    </w:rPr>
  </w:style>
  <w:style w:type="paragraph" w:styleId="afa">
    <w:name w:val="Normal (Web)"/>
    <w:basedOn w:val="a"/>
    <w:uiPriority w:val="99"/>
    <w:rsid w:val="00DE4D35"/>
    <w:pPr>
      <w:spacing w:before="100" w:beforeAutospacing="1" w:after="100" w:afterAutospacing="1"/>
    </w:pPr>
    <w:rPr>
      <w:lang w:val="ru-RU"/>
    </w:rPr>
  </w:style>
  <w:style w:type="paragraph" w:customStyle="1" w:styleId="CharChar">
    <w:name w:val="Char Знак Знак Char Знак Знак Знак Знак Знак Знак Знак Знак Знак Знак Знак Знак"/>
    <w:basedOn w:val="a"/>
    <w:uiPriority w:val="99"/>
    <w:rsid w:val="00496767"/>
    <w:rPr>
      <w:rFonts w:ascii="Verdana" w:hAnsi="Verdana" w:cs="Verdana"/>
      <w:sz w:val="20"/>
      <w:szCs w:val="20"/>
      <w:lang w:eastAsia="en-US"/>
    </w:rPr>
  </w:style>
  <w:style w:type="paragraph" w:styleId="afb">
    <w:name w:val="Block Text"/>
    <w:basedOn w:val="a"/>
    <w:uiPriority w:val="99"/>
    <w:rsid w:val="00825BDB"/>
    <w:pPr>
      <w:ind w:left="1440" w:right="1975"/>
      <w:jc w:val="both"/>
    </w:pPr>
    <w:rPr>
      <w:b/>
      <w:bCs/>
      <w:sz w:val="28"/>
    </w:rPr>
  </w:style>
  <w:style w:type="paragraph" w:styleId="afc">
    <w:name w:val="footer"/>
    <w:basedOn w:val="a"/>
    <w:link w:val="afd"/>
    <w:uiPriority w:val="99"/>
    <w:rsid w:val="003A42FB"/>
    <w:pPr>
      <w:tabs>
        <w:tab w:val="center" w:pos="4677"/>
        <w:tab w:val="right" w:pos="9355"/>
      </w:tabs>
    </w:pPr>
  </w:style>
  <w:style w:type="character" w:customStyle="1" w:styleId="afd">
    <w:name w:val="Нижний колонтитул Знак"/>
    <w:link w:val="afc"/>
    <w:uiPriority w:val="99"/>
    <w:locked/>
    <w:rsid w:val="003A42FB"/>
    <w:rPr>
      <w:rFonts w:cs="Times New Roman"/>
      <w:sz w:val="24"/>
      <w:szCs w:val="24"/>
      <w:lang w:val="uk-UA"/>
    </w:rPr>
  </w:style>
  <w:style w:type="paragraph" w:customStyle="1" w:styleId="16">
    <w:name w:val="Знак Знак Знак1"/>
    <w:basedOn w:val="a"/>
    <w:uiPriority w:val="99"/>
    <w:rsid w:val="00A70515"/>
    <w:rPr>
      <w:rFonts w:ascii="Verdana" w:hAnsi="Verdana" w:cs="Verdana"/>
      <w:sz w:val="20"/>
      <w:szCs w:val="20"/>
      <w:lang w:val="en-US" w:eastAsia="en-US"/>
    </w:rPr>
  </w:style>
  <w:style w:type="paragraph" w:customStyle="1" w:styleId="Default">
    <w:name w:val="Default"/>
    <w:rsid w:val="00984529"/>
    <w:pPr>
      <w:autoSpaceDE w:val="0"/>
      <w:autoSpaceDN w:val="0"/>
      <w:adjustRightInd w:val="0"/>
    </w:pPr>
    <w:rPr>
      <w:color w:val="000000"/>
      <w:sz w:val="24"/>
      <w:szCs w:val="24"/>
    </w:rPr>
  </w:style>
  <w:style w:type="character" w:customStyle="1" w:styleId="afe">
    <w:name w:val="Основной текст_"/>
    <w:basedOn w:val="a0"/>
    <w:link w:val="17"/>
    <w:rsid w:val="004F52FC"/>
    <w:rPr>
      <w:shd w:val="clear" w:color="auto" w:fill="FFFFFF"/>
    </w:rPr>
  </w:style>
  <w:style w:type="character" w:customStyle="1" w:styleId="105pt">
    <w:name w:val="Основной текст + 10;5 pt"/>
    <w:basedOn w:val="afe"/>
    <w:rsid w:val="004F52FC"/>
    <w:rPr>
      <w:color w:val="000000"/>
      <w:spacing w:val="0"/>
      <w:w w:val="100"/>
      <w:position w:val="0"/>
      <w:sz w:val="21"/>
      <w:szCs w:val="21"/>
      <w:shd w:val="clear" w:color="auto" w:fill="FFFFFF"/>
      <w:lang w:val="uk-UA"/>
    </w:rPr>
  </w:style>
  <w:style w:type="paragraph" w:customStyle="1" w:styleId="17">
    <w:name w:val="Основной текст1"/>
    <w:basedOn w:val="a"/>
    <w:link w:val="afe"/>
    <w:rsid w:val="004F52FC"/>
    <w:pPr>
      <w:widowControl w:val="0"/>
      <w:shd w:val="clear" w:color="auto" w:fill="FFFFFF"/>
      <w:spacing w:before="480" w:after="240" w:line="246" w:lineRule="exact"/>
    </w:pPr>
    <w:rPr>
      <w:sz w:val="20"/>
      <w:szCs w:val="20"/>
      <w:lang w:val="ru-RU"/>
    </w:rPr>
  </w:style>
  <w:style w:type="character" w:customStyle="1" w:styleId="0pt">
    <w:name w:val="Основной текст + Полужирный;Интервал 0 pt"/>
    <w:basedOn w:val="afe"/>
    <w:rsid w:val="00526D61"/>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uk-UA" w:eastAsia="uk-UA" w:bidi="uk-UA"/>
    </w:rPr>
  </w:style>
  <w:style w:type="paragraph" w:customStyle="1" w:styleId="aff">
    <w:name w:val="Нормальний текст"/>
    <w:basedOn w:val="a"/>
    <w:rsid w:val="00521FCA"/>
    <w:pPr>
      <w:spacing w:before="120"/>
      <w:ind w:firstLine="567"/>
    </w:pPr>
    <w:rPr>
      <w:rFonts w:ascii="Antiqua" w:hAnsi="Antiqua"/>
      <w:sz w:val="26"/>
      <w:szCs w:val="20"/>
    </w:rPr>
  </w:style>
  <w:style w:type="paragraph" w:customStyle="1" w:styleId="23">
    <w:name w:val="Основной текст2"/>
    <w:basedOn w:val="a"/>
    <w:rsid w:val="00DD45CA"/>
    <w:pPr>
      <w:widowControl w:val="0"/>
      <w:shd w:val="clear" w:color="auto" w:fill="FFFFFF"/>
      <w:spacing w:line="0" w:lineRule="atLeast"/>
    </w:pPr>
    <w:rPr>
      <w:sz w:val="26"/>
      <w:szCs w:val="26"/>
      <w:lang w:val="ru-RU"/>
    </w:rPr>
  </w:style>
  <w:style w:type="paragraph" w:styleId="HTML">
    <w:name w:val="HTML Preformatted"/>
    <w:basedOn w:val="a"/>
    <w:link w:val="HTML0"/>
    <w:uiPriority w:val="99"/>
    <w:semiHidden/>
    <w:unhideWhenUsed/>
    <w:rsid w:val="001C31ED"/>
    <w:rPr>
      <w:rFonts w:ascii="Consolas" w:hAnsi="Consolas" w:cs="Consolas"/>
      <w:sz w:val="20"/>
      <w:szCs w:val="20"/>
    </w:rPr>
  </w:style>
  <w:style w:type="character" w:customStyle="1" w:styleId="HTML0">
    <w:name w:val="Стандартный HTML Знак"/>
    <w:basedOn w:val="a0"/>
    <w:link w:val="HTML"/>
    <w:uiPriority w:val="99"/>
    <w:semiHidden/>
    <w:rsid w:val="001C31ED"/>
    <w:rPr>
      <w:rFonts w:ascii="Consolas" w:hAnsi="Consolas" w:cs="Consola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0434">
      <w:bodyDiv w:val="1"/>
      <w:marLeft w:val="0"/>
      <w:marRight w:val="0"/>
      <w:marTop w:val="0"/>
      <w:marBottom w:val="0"/>
      <w:divBdr>
        <w:top w:val="none" w:sz="0" w:space="0" w:color="auto"/>
        <w:left w:val="none" w:sz="0" w:space="0" w:color="auto"/>
        <w:bottom w:val="none" w:sz="0" w:space="0" w:color="auto"/>
        <w:right w:val="none" w:sz="0" w:space="0" w:color="auto"/>
      </w:divBdr>
    </w:div>
    <w:div w:id="127556507">
      <w:bodyDiv w:val="1"/>
      <w:marLeft w:val="0"/>
      <w:marRight w:val="0"/>
      <w:marTop w:val="0"/>
      <w:marBottom w:val="0"/>
      <w:divBdr>
        <w:top w:val="none" w:sz="0" w:space="0" w:color="auto"/>
        <w:left w:val="none" w:sz="0" w:space="0" w:color="auto"/>
        <w:bottom w:val="none" w:sz="0" w:space="0" w:color="auto"/>
        <w:right w:val="none" w:sz="0" w:space="0" w:color="auto"/>
      </w:divBdr>
    </w:div>
    <w:div w:id="156190638">
      <w:bodyDiv w:val="1"/>
      <w:marLeft w:val="0"/>
      <w:marRight w:val="0"/>
      <w:marTop w:val="0"/>
      <w:marBottom w:val="0"/>
      <w:divBdr>
        <w:top w:val="none" w:sz="0" w:space="0" w:color="auto"/>
        <w:left w:val="none" w:sz="0" w:space="0" w:color="auto"/>
        <w:bottom w:val="none" w:sz="0" w:space="0" w:color="auto"/>
        <w:right w:val="none" w:sz="0" w:space="0" w:color="auto"/>
      </w:divBdr>
    </w:div>
    <w:div w:id="206794278">
      <w:bodyDiv w:val="1"/>
      <w:marLeft w:val="0"/>
      <w:marRight w:val="0"/>
      <w:marTop w:val="0"/>
      <w:marBottom w:val="0"/>
      <w:divBdr>
        <w:top w:val="none" w:sz="0" w:space="0" w:color="auto"/>
        <w:left w:val="none" w:sz="0" w:space="0" w:color="auto"/>
        <w:bottom w:val="none" w:sz="0" w:space="0" w:color="auto"/>
        <w:right w:val="none" w:sz="0" w:space="0" w:color="auto"/>
      </w:divBdr>
    </w:div>
    <w:div w:id="207298536">
      <w:bodyDiv w:val="1"/>
      <w:marLeft w:val="0"/>
      <w:marRight w:val="0"/>
      <w:marTop w:val="0"/>
      <w:marBottom w:val="0"/>
      <w:divBdr>
        <w:top w:val="none" w:sz="0" w:space="0" w:color="auto"/>
        <w:left w:val="none" w:sz="0" w:space="0" w:color="auto"/>
        <w:bottom w:val="none" w:sz="0" w:space="0" w:color="auto"/>
        <w:right w:val="none" w:sz="0" w:space="0" w:color="auto"/>
      </w:divBdr>
    </w:div>
    <w:div w:id="228007199">
      <w:bodyDiv w:val="1"/>
      <w:marLeft w:val="0"/>
      <w:marRight w:val="0"/>
      <w:marTop w:val="0"/>
      <w:marBottom w:val="0"/>
      <w:divBdr>
        <w:top w:val="none" w:sz="0" w:space="0" w:color="auto"/>
        <w:left w:val="none" w:sz="0" w:space="0" w:color="auto"/>
        <w:bottom w:val="none" w:sz="0" w:space="0" w:color="auto"/>
        <w:right w:val="none" w:sz="0" w:space="0" w:color="auto"/>
      </w:divBdr>
    </w:div>
    <w:div w:id="228662222">
      <w:bodyDiv w:val="1"/>
      <w:marLeft w:val="0"/>
      <w:marRight w:val="0"/>
      <w:marTop w:val="0"/>
      <w:marBottom w:val="0"/>
      <w:divBdr>
        <w:top w:val="none" w:sz="0" w:space="0" w:color="auto"/>
        <w:left w:val="none" w:sz="0" w:space="0" w:color="auto"/>
        <w:bottom w:val="none" w:sz="0" w:space="0" w:color="auto"/>
        <w:right w:val="none" w:sz="0" w:space="0" w:color="auto"/>
      </w:divBdr>
    </w:div>
    <w:div w:id="257367459">
      <w:bodyDiv w:val="1"/>
      <w:marLeft w:val="0"/>
      <w:marRight w:val="0"/>
      <w:marTop w:val="0"/>
      <w:marBottom w:val="0"/>
      <w:divBdr>
        <w:top w:val="none" w:sz="0" w:space="0" w:color="auto"/>
        <w:left w:val="none" w:sz="0" w:space="0" w:color="auto"/>
        <w:bottom w:val="none" w:sz="0" w:space="0" w:color="auto"/>
        <w:right w:val="none" w:sz="0" w:space="0" w:color="auto"/>
      </w:divBdr>
    </w:div>
    <w:div w:id="284699379">
      <w:bodyDiv w:val="1"/>
      <w:marLeft w:val="0"/>
      <w:marRight w:val="0"/>
      <w:marTop w:val="0"/>
      <w:marBottom w:val="0"/>
      <w:divBdr>
        <w:top w:val="none" w:sz="0" w:space="0" w:color="auto"/>
        <w:left w:val="none" w:sz="0" w:space="0" w:color="auto"/>
        <w:bottom w:val="none" w:sz="0" w:space="0" w:color="auto"/>
        <w:right w:val="none" w:sz="0" w:space="0" w:color="auto"/>
      </w:divBdr>
    </w:div>
    <w:div w:id="305744896">
      <w:bodyDiv w:val="1"/>
      <w:marLeft w:val="0"/>
      <w:marRight w:val="0"/>
      <w:marTop w:val="0"/>
      <w:marBottom w:val="0"/>
      <w:divBdr>
        <w:top w:val="none" w:sz="0" w:space="0" w:color="auto"/>
        <w:left w:val="none" w:sz="0" w:space="0" w:color="auto"/>
        <w:bottom w:val="none" w:sz="0" w:space="0" w:color="auto"/>
        <w:right w:val="none" w:sz="0" w:space="0" w:color="auto"/>
      </w:divBdr>
    </w:div>
    <w:div w:id="436408317">
      <w:bodyDiv w:val="1"/>
      <w:marLeft w:val="0"/>
      <w:marRight w:val="0"/>
      <w:marTop w:val="0"/>
      <w:marBottom w:val="0"/>
      <w:divBdr>
        <w:top w:val="none" w:sz="0" w:space="0" w:color="auto"/>
        <w:left w:val="none" w:sz="0" w:space="0" w:color="auto"/>
        <w:bottom w:val="none" w:sz="0" w:space="0" w:color="auto"/>
        <w:right w:val="none" w:sz="0" w:space="0" w:color="auto"/>
      </w:divBdr>
    </w:div>
    <w:div w:id="501965981">
      <w:bodyDiv w:val="1"/>
      <w:marLeft w:val="0"/>
      <w:marRight w:val="0"/>
      <w:marTop w:val="0"/>
      <w:marBottom w:val="0"/>
      <w:divBdr>
        <w:top w:val="none" w:sz="0" w:space="0" w:color="auto"/>
        <w:left w:val="none" w:sz="0" w:space="0" w:color="auto"/>
        <w:bottom w:val="none" w:sz="0" w:space="0" w:color="auto"/>
        <w:right w:val="none" w:sz="0" w:space="0" w:color="auto"/>
      </w:divBdr>
    </w:div>
    <w:div w:id="516695370">
      <w:bodyDiv w:val="1"/>
      <w:marLeft w:val="0"/>
      <w:marRight w:val="0"/>
      <w:marTop w:val="0"/>
      <w:marBottom w:val="0"/>
      <w:divBdr>
        <w:top w:val="none" w:sz="0" w:space="0" w:color="auto"/>
        <w:left w:val="none" w:sz="0" w:space="0" w:color="auto"/>
        <w:bottom w:val="none" w:sz="0" w:space="0" w:color="auto"/>
        <w:right w:val="none" w:sz="0" w:space="0" w:color="auto"/>
      </w:divBdr>
    </w:div>
    <w:div w:id="563103298">
      <w:bodyDiv w:val="1"/>
      <w:marLeft w:val="0"/>
      <w:marRight w:val="0"/>
      <w:marTop w:val="0"/>
      <w:marBottom w:val="0"/>
      <w:divBdr>
        <w:top w:val="none" w:sz="0" w:space="0" w:color="auto"/>
        <w:left w:val="none" w:sz="0" w:space="0" w:color="auto"/>
        <w:bottom w:val="none" w:sz="0" w:space="0" w:color="auto"/>
        <w:right w:val="none" w:sz="0" w:space="0" w:color="auto"/>
      </w:divBdr>
    </w:div>
    <w:div w:id="594096087">
      <w:bodyDiv w:val="1"/>
      <w:marLeft w:val="0"/>
      <w:marRight w:val="0"/>
      <w:marTop w:val="0"/>
      <w:marBottom w:val="0"/>
      <w:divBdr>
        <w:top w:val="none" w:sz="0" w:space="0" w:color="auto"/>
        <w:left w:val="none" w:sz="0" w:space="0" w:color="auto"/>
        <w:bottom w:val="none" w:sz="0" w:space="0" w:color="auto"/>
        <w:right w:val="none" w:sz="0" w:space="0" w:color="auto"/>
      </w:divBdr>
    </w:div>
    <w:div w:id="612447324">
      <w:bodyDiv w:val="1"/>
      <w:marLeft w:val="0"/>
      <w:marRight w:val="0"/>
      <w:marTop w:val="0"/>
      <w:marBottom w:val="0"/>
      <w:divBdr>
        <w:top w:val="none" w:sz="0" w:space="0" w:color="auto"/>
        <w:left w:val="none" w:sz="0" w:space="0" w:color="auto"/>
        <w:bottom w:val="none" w:sz="0" w:space="0" w:color="auto"/>
        <w:right w:val="none" w:sz="0" w:space="0" w:color="auto"/>
      </w:divBdr>
    </w:div>
    <w:div w:id="635766549">
      <w:bodyDiv w:val="1"/>
      <w:marLeft w:val="0"/>
      <w:marRight w:val="0"/>
      <w:marTop w:val="0"/>
      <w:marBottom w:val="0"/>
      <w:divBdr>
        <w:top w:val="none" w:sz="0" w:space="0" w:color="auto"/>
        <w:left w:val="none" w:sz="0" w:space="0" w:color="auto"/>
        <w:bottom w:val="none" w:sz="0" w:space="0" w:color="auto"/>
        <w:right w:val="none" w:sz="0" w:space="0" w:color="auto"/>
      </w:divBdr>
    </w:div>
    <w:div w:id="671907178">
      <w:bodyDiv w:val="1"/>
      <w:marLeft w:val="0"/>
      <w:marRight w:val="0"/>
      <w:marTop w:val="0"/>
      <w:marBottom w:val="0"/>
      <w:divBdr>
        <w:top w:val="none" w:sz="0" w:space="0" w:color="auto"/>
        <w:left w:val="none" w:sz="0" w:space="0" w:color="auto"/>
        <w:bottom w:val="none" w:sz="0" w:space="0" w:color="auto"/>
        <w:right w:val="none" w:sz="0" w:space="0" w:color="auto"/>
      </w:divBdr>
    </w:div>
    <w:div w:id="723018357">
      <w:bodyDiv w:val="1"/>
      <w:marLeft w:val="0"/>
      <w:marRight w:val="0"/>
      <w:marTop w:val="0"/>
      <w:marBottom w:val="0"/>
      <w:divBdr>
        <w:top w:val="none" w:sz="0" w:space="0" w:color="auto"/>
        <w:left w:val="none" w:sz="0" w:space="0" w:color="auto"/>
        <w:bottom w:val="none" w:sz="0" w:space="0" w:color="auto"/>
        <w:right w:val="none" w:sz="0" w:space="0" w:color="auto"/>
      </w:divBdr>
    </w:div>
    <w:div w:id="780497451">
      <w:bodyDiv w:val="1"/>
      <w:marLeft w:val="0"/>
      <w:marRight w:val="0"/>
      <w:marTop w:val="0"/>
      <w:marBottom w:val="0"/>
      <w:divBdr>
        <w:top w:val="none" w:sz="0" w:space="0" w:color="auto"/>
        <w:left w:val="none" w:sz="0" w:space="0" w:color="auto"/>
        <w:bottom w:val="none" w:sz="0" w:space="0" w:color="auto"/>
        <w:right w:val="none" w:sz="0" w:space="0" w:color="auto"/>
      </w:divBdr>
    </w:div>
    <w:div w:id="795411514">
      <w:bodyDiv w:val="1"/>
      <w:marLeft w:val="0"/>
      <w:marRight w:val="0"/>
      <w:marTop w:val="0"/>
      <w:marBottom w:val="0"/>
      <w:divBdr>
        <w:top w:val="none" w:sz="0" w:space="0" w:color="auto"/>
        <w:left w:val="none" w:sz="0" w:space="0" w:color="auto"/>
        <w:bottom w:val="none" w:sz="0" w:space="0" w:color="auto"/>
        <w:right w:val="none" w:sz="0" w:space="0" w:color="auto"/>
      </w:divBdr>
    </w:div>
    <w:div w:id="797723347">
      <w:bodyDiv w:val="1"/>
      <w:marLeft w:val="0"/>
      <w:marRight w:val="0"/>
      <w:marTop w:val="0"/>
      <w:marBottom w:val="0"/>
      <w:divBdr>
        <w:top w:val="none" w:sz="0" w:space="0" w:color="auto"/>
        <w:left w:val="none" w:sz="0" w:space="0" w:color="auto"/>
        <w:bottom w:val="none" w:sz="0" w:space="0" w:color="auto"/>
        <w:right w:val="none" w:sz="0" w:space="0" w:color="auto"/>
      </w:divBdr>
    </w:div>
    <w:div w:id="828061135">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828061137">
      <w:marLeft w:val="0"/>
      <w:marRight w:val="0"/>
      <w:marTop w:val="0"/>
      <w:marBottom w:val="0"/>
      <w:divBdr>
        <w:top w:val="none" w:sz="0" w:space="0" w:color="auto"/>
        <w:left w:val="none" w:sz="0" w:space="0" w:color="auto"/>
        <w:bottom w:val="none" w:sz="0" w:space="0" w:color="auto"/>
        <w:right w:val="none" w:sz="0" w:space="0" w:color="auto"/>
      </w:divBdr>
    </w:div>
    <w:div w:id="828061138">
      <w:marLeft w:val="0"/>
      <w:marRight w:val="0"/>
      <w:marTop w:val="0"/>
      <w:marBottom w:val="0"/>
      <w:divBdr>
        <w:top w:val="none" w:sz="0" w:space="0" w:color="auto"/>
        <w:left w:val="none" w:sz="0" w:space="0" w:color="auto"/>
        <w:bottom w:val="none" w:sz="0" w:space="0" w:color="auto"/>
        <w:right w:val="none" w:sz="0" w:space="0" w:color="auto"/>
      </w:divBdr>
    </w:div>
    <w:div w:id="828061139">
      <w:marLeft w:val="0"/>
      <w:marRight w:val="0"/>
      <w:marTop w:val="0"/>
      <w:marBottom w:val="0"/>
      <w:divBdr>
        <w:top w:val="none" w:sz="0" w:space="0" w:color="auto"/>
        <w:left w:val="none" w:sz="0" w:space="0" w:color="auto"/>
        <w:bottom w:val="none" w:sz="0" w:space="0" w:color="auto"/>
        <w:right w:val="none" w:sz="0" w:space="0" w:color="auto"/>
      </w:divBdr>
    </w:div>
    <w:div w:id="828061140">
      <w:marLeft w:val="0"/>
      <w:marRight w:val="0"/>
      <w:marTop w:val="0"/>
      <w:marBottom w:val="0"/>
      <w:divBdr>
        <w:top w:val="none" w:sz="0" w:space="0" w:color="auto"/>
        <w:left w:val="none" w:sz="0" w:space="0" w:color="auto"/>
        <w:bottom w:val="none" w:sz="0" w:space="0" w:color="auto"/>
        <w:right w:val="none" w:sz="0" w:space="0" w:color="auto"/>
      </w:divBdr>
    </w:div>
    <w:div w:id="828061141">
      <w:marLeft w:val="0"/>
      <w:marRight w:val="0"/>
      <w:marTop w:val="0"/>
      <w:marBottom w:val="0"/>
      <w:divBdr>
        <w:top w:val="none" w:sz="0" w:space="0" w:color="auto"/>
        <w:left w:val="none" w:sz="0" w:space="0" w:color="auto"/>
        <w:bottom w:val="none" w:sz="0" w:space="0" w:color="auto"/>
        <w:right w:val="none" w:sz="0" w:space="0" w:color="auto"/>
      </w:divBdr>
    </w:div>
    <w:div w:id="828061142">
      <w:marLeft w:val="0"/>
      <w:marRight w:val="0"/>
      <w:marTop w:val="0"/>
      <w:marBottom w:val="0"/>
      <w:divBdr>
        <w:top w:val="none" w:sz="0" w:space="0" w:color="auto"/>
        <w:left w:val="none" w:sz="0" w:space="0" w:color="auto"/>
        <w:bottom w:val="none" w:sz="0" w:space="0" w:color="auto"/>
        <w:right w:val="none" w:sz="0" w:space="0" w:color="auto"/>
      </w:divBdr>
    </w:div>
    <w:div w:id="828061143">
      <w:marLeft w:val="0"/>
      <w:marRight w:val="0"/>
      <w:marTop w:val="0"/>
      <w:marBottom w:val="0"/>
      <w:divBdr>
        <w:top w:val="none" w:sz="0" w:space="0" w:color="auto"/>
        <w:left w:val="none" w:sz="0" w:space="0" w:color="auto"/>
        <w:bottom w:val="none" w:sz="0" w:space="0" w:color="auto"/>
        <w:right w:val="none" w:sz="0" w:space="0" w:color="auto"/>
      </w:divBdr>
    </w:div>
    <w:div w:id="828061144">
      <w:marLeft w:val="0"/>
      <w:marRight w:val="0"/>
      <w:marTop w:val="0"/>
      <w:marBottom w:val="0"/>
      <w:divBdr>
        <w:top w:val="none" w:sz="0" w:space="0" w:color="auto"/>
        <w:left w:val="none" w:sz="0" w:space="0" w:color="auto"/>
        <w:bottom w:val="none" w:sz="0" w:space="0" w:color="auto"/>
        <w:right w:val="none" w:sz="0" w:space="0" w:color="auto"/>
      </w:divBdr>
    </w:div>
    <w:div w:id="828061145">
      <w:marLeft w:val="0"/>
      <w:marRight w:val="0"/>
      <w:marTop w:val="0"/>
      <w:marBottom w:val="0"/>
      <w:divBdr>
        <w:top w:val="none" w:sz="0" w:space="0" w:color="auto"/>
        <w:left w:val="none" w:sz="0" w:space="0" w:color="auto"/>
        <w:bottom w:val="none" w:sz="0" w:space="0" w:color="auto"/>
        <w:right w:val="none" w:sz="0" w:space="0" w:color="auto"/>
      </w:divBdr>
    </w:div>
    <w:div w:id="828061146">
      <w:marLeft w:val="0"/>
      <w:marRight w:val="0"/>
      <w:marTop w:val="0"/>
      <w:marBottom w:val="0"/>
      <w:divBdr>
        <w:top w:val="none" w:sz="0" w:space="0" w:color="auto"/>
        <w:left w:val="none" w:sz="0" w:space="0" w:color="auto"/>
        <w:bottom w:val="none" w:sz="0" w:space="0" w:color="auto"/>
        <w:right w:val="none" w:sz="0" w:space="0" w:color="auto"/>
      </w:divBdr>
    </w:div>
    <w:div w:id="828061147">
      <w:marLeft w:val="0"/>
      <w:marRight w:val="0"/>
      <w:marTop w:val="0"/>
      <w:marBottom w:val="0"/>
      <w:divBdr>
        <w:top w:val="none" w:sz="0" w:space="0" w:color="auto"/>
        <w:left w:val="none" w:sz="0" w:space="0" w:color="auto"/>
        <w:bottom w:val="none" w:sz="0" w:space="0" w:color="auto"/>
        <w:right w:val="none" w:sz="0" w:space="0" w:color="auto"/>
      </w:divBdr>
    </w:div>
    <w:div w:id="828061148">
      <w:marLeft w:val="0"/>
      <w:marRight w:val="0"/>
      <w:marTop w:val="0"/>
      <w:marBottom w:val="0"/>
      <w:divBdr>
        <w:top w:val="none" w:sz="0" w:space="0" w:color="auto"/>
        <w:left w:val="none" w:sz="0" w:space="0" w:color="auto"/>
        <w:bottom w:val="none" w:sz="0" w:space="0" w:color="auto"/>
        <w:right w:val="none" w:sz="0" w:space="0" w:color="auto"/>
      </w:divBdr>
    </w:div>
    <w:div w:id="828061149">
      <w:marLeft w:val="0"/>
      <w:marRight w:val="0"/>
      <w:marTop w:val="0"/>
      <w:marBottom w:val="0"/>
      <w:divBdr>
        <w:top w:val="none" w:sz="0" w:space="0" w:color="auto"/>
        <w:left w:val="none" w:sz="0" w:space="0" w:color="auto"/>
        <w:bottom w:val="none" w:sz="0" w:space="0" w:color="auto"/>
        <w:right w:val="none" w:sz="0" w:space="0" w:color="auto"/>
      </w:divBdr>
    </w:div>
    <w:div w:id="828061150">
      <w:marLeft w:val="0"/>
      <w:marRight w:val="0"/>
      <w:marTop w:val="0"/>
      <w:marBottom w:val="0"/>
      <w:divBdr>
        <w:top w:val="none" w:sz="0" w:space="0" w:color="auto"/>
        <w:left w:val="none" w:sz="0" w:space="0" w:color="auto"/>
        <w:bottom w:val="none" w:sz="0" w:space="0" w:color="auto"/>
        <w:right w:val="none" w:sz="0" w:space="0" w:color="auto"/>
      </w:divBdr>
    </w:div>
    <w:div w:id="833300881">
      <w:bodyDiv w:val="1"/>
      <w:marLeft w:val="0"/>
      <w:marRight w:val="0"/>
      <w:marTop w:val="0"/>
      <w:marBottom w:val="0"/>
      <w:divBdr>
        <w:top w:val="none" w:sz="0" w:space="0" w:color="auto"/>
        <w:left w:val="none" w:sz="0" w:space="0" w:color="auto"/>
        <w:bottom w:val="none" w:sz="0" w:space="0" w:color="auto"/>
        <w:right w:val="none" w:sz="0" w:space="0" w:color="auto"/>
      </w:divBdr>
    </w:div>
    <w:div w:id="904528626">
      <w:bodyDiv w:val="1"/>
      <w:marLeft w:val="0"/>
      <w:marRight w:val="0"/>
      <w:marTop w:val="0"/>
      <w:marBottom w:val="0"/>
      <w:divBdr>
        <w:top w:val="none" w:sz="0" w:space="0" w:color="auto"/>
        <w:left w:val="none" w:sz="0" w:space="0" w:color="auto"/>
        <w:bottom w:val="none" w:sz="0" w:space="0" w:color="auto"/>
        <w:right w:val="none" w:sz="0" w:space="0" w:color="auto"/>
      </w:divBdr>
    </w:div>
    <w:div w:id="913852424">
      <w:bodyDiv w:val="1"/>
      <w:marLeft w:val="0"/>
      <w:marRight w:val="0"/>
      <w:marTop w:val="0"/>
      <w:marBottom w:val="0"/>
      <w:divBdr>
        <w:top w:val="none" w:sz="0" w:space="0" w:color="auto"/>
        <w:left w:val="none" w:sz="0" w:space="0" w:color="auto"/>
        <w:bottom w:val="none" w:sz="0" w:space="0" w:color="auto"/>
        <w:right w:val="none" w:sz="0" w:space="0" w:color="auto"/>
      </w:divBdr>
    </w:div>
    <w:div w:id="1087927015">
      <w:bodyDiv w:val="1"/>
      <w:marLeft w:val="0"/>
      <w:marRight w:val="0"/>
      <w:marTop w:val="0"/>
      <w:marBottom w:val="0"/>
      <w:divBdr>
        <w:top w:val="none" w:sz="0" w:space="0" w:color="auto"/>
        <w:left w:val="none" w:sz="0" w:space="0" w:color="auto"/>
        <w:bottom w:val="none" w:sz="0" w:space="0" w:color="auto"/>
        <w:right w:val="none" w:sz="0" w:space="0" w:color="auto"/>
      </w:divBdr>
    </w:div>
    <w:div w:id="1150368803">
      <w:bodyDiv w:val="1"/>
      <w:marLeft w:val="0"/>
      <w:marRight w:val="0"/>
      <w:marTop w:val="0"/>
      <w:marBottom w:val="0"/>
      <w:divBdr>
        <w:top w:val="none" w:sz="0" w:space="0" w:color="auto"/>
        <w:left w:val="none" w:sz="0" w:space="0" w:color="auto"/>
        <w:bottom w:val="none" w:sz="0" w:space="0" w:color="auto"/>
        <w:right w:val="none" w:sz="0" w:space="0" w:color="auto"/>
      </w:divBdr>
    </w:div>
    <w:div w:id="1202867618">
      <w:bodyDiv w:val="1"/>
      <w:marLeft w:val="0"/>
      <w:marRight w:val="0"/>
      <w:marTop w:val="0"/>
      <w:marBottom w:val="0"/>
      <w:divBdr>
        <w:top w:val="none" w:sz="0" w:space="0" w:color="auto"/>
        <w:left w:val="none" w:sz="0" w:space="0" w:color="auto"/>
        <w:bottom w:val="none" w:sz="0" w:space="0" w:color="auto"/>
        <w:right w:val="none" w:sz="0" w:space="0" w:color="auto"/>
      </w:divBdr>
    </w:div>
    <w:div w:id="1323580730">
      <w:bodyDiv w:val="1"/>
      <w:marLeft w:val="0"/>
      <w:marRight w:val="0"/>
      <w:marTop w:val="0"/>
      <w:marBottom w:val="0"/>
      <w:divBdr>
        <w:top w:val="none" w:sz="0" w:space="0" w:color="auto"/>
        <w:left w:val="none" w:sz="0" w:space="0" w:color="auto"/>
        <w:bottom w:val="none" w:sz="0" w:space="0" w:color="auto"/>
        <w:right w:val="none" w:sz="0" w:space="0" w:color="auto"/>
      </w:divBdr>
    </w:div>
    <w:div w:id="1415082454">
      <w:bodyDiv w:val="1"/>
      <w:marLeft w:val="0"/>
      <w:marRight w:val="0"/>
      <w:marTop w:val="0"/>
      <w:marBottom w:val="0"/>
      <w:divBdr>
        <w:top w:val="none" w:sz="0" w:space="0" w:color="auto"/>
        <w:left w:val="none" w:sz="0" w:space="0" w:color="auto"/>
        <w:bottom w:val="none" w:sz="0" w:space="0" w:color="auto"/>
        <w:right w:val="none" w:sz="0" w:space="0" w:color="auto"/>
      </w:divBdr>
    </w:div>
    <w:div w:id="1723365410">
      <w:bodyDiv w:val="1"/>
      <w:marLeft w:val="0"/>
      <w:marRight w:val="0"/>
      <w:marTop w:val="0"/>
      <w:marBottom w:val="0"/>
      <w:divBdr>
        <w:top w:val="none" w:sz="0" w:space="0" w:color="auto"/>
        <w:left w:val="none" w:sz="0" w:space="0" w:color="auto"/>
        <w:bottom w:val="none" w:sz="0" w:space="0" w:color="auto"/>
        <w:right w:val="none" w:sz="0" w:space="0" w:color="auto"/>
      </w:divBdr>
    </w:div>
    <w:div w:id="1744984852">
      <w:bodyDiv w:val="1"/>
      <w:marLeft w:val="0"/>
      <w:marRight w:val="0"/>
      <w:marTop w:val="0"/>
      <w:marBottom w:val="0"/>
      <w:divBdr>
        <w:top w:val="none" w:sz="0" w:space="0" w:color="auto"/>
        <w:left w:val="none" w:sz="0" w:space="0" w:color="auto"/>
        <w:bottom w:val="none" w:sz="0" w:space="0" w:color="auto"/>
        <w:right w:val="none" w:sz="0" w:space="0" w:color="auto"/>
      </w:divBdr>
    </w:div>
    <w:div w:id="1780490942">
      <w:bodyDiv w:val="1"/>
      <w:marLeft w:val="0"/>
      <w:marRight w:val="0"/>
      <w:marTop w:val="0"/>
      <w:marBottom w:val="0"/>
      <w:divBdr>
        <w:top w:val="none" w:sz="0" w:space="0" w:color="auto"/>
        <w:left w:val="none" w:sz="0" w:space="0" w:color="auto"/>
        <w:bottom w:val="none" w:sz="0" w:space="0" w:color="auto"/>
        <w:right w:val="none" w:sz="0" w:space="0" w:color="auto"/>
      </w:divBdr>
    </w:div>
    <w:div w:id="1890451532">
      <w:bodyDiv w:val="1"/>
      <w:marLeft w:val="0"/>
      <w:marRight w:val="0"/>
      <w:marTop w:val="0"/>
      <w:marBottom w:val="0"/>
      <w:divBdr>
        <w:top w:val="none" w:sz="0" w:space="0" w:color="auto"/>
        <w:left w:val="none" w:sz="0" w:space="0" w:color="auto"/>
        <w:bottom w:val="none" w:sz="0" w:space="0" w:color="auto"/>
        <w:right w:val="none" w:sz="0" w:space="0" w:color="auto"/>
      </w:divBdr>
    </w:div>
    <w:div w:id="1966541234">
      <w:bodyDiv w:val="1"/>
      <w:marLeft w:val="0"/>
      <w:marRight w:val="0"/>
      <w:marTop w:val="0"/>
      <w:marBottom w:val="0"/>
      <w:divBdr>
        <w:top w:val="none" w:sz="0" w:space="0" w:color="auto"/>
        <w:left w:val="none" w:sz="0" w:space="0" w:color="auto"/>
        <w:bottom w:val="none" w:sz="0" w:space="0" w:color="auto"/>
        <w:right w:val="none" w:sz="0" w:space="0" w:color="auto"/>
      </w:divBdr>
    </w:div>
    <w:div w:id="2018271432">
      <w:bodyDiv w:val="1"/>
      <w:marLeft w:val="0"/>
      <w:marRight w:val="0"/>
      <w:marTop w:val="0"/>
      <w:marBottom w:val="0"/>
      <w:divBdr>
        <w:top w:val="none" w:sz="0" w:space="0" w:color="auto"/>
        <w:left w:val="none" w:sz="0" w:space="0" w:color="auto"/>
        <w:bottom w:val="none" w:sz="0" w:space="0" w:color="auto"/>
        <w:right w:val="none" w:sz="0" w:space="0" w:color="auto"/>
      </w:divBdr>
    </w:div>
    <w:div w:id="21283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umnspress@adm.dp.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umnspress@adm.dp.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mnspress@adm.dp.gov.u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nsiav@go.dnepr.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FD99-65B8-4F13-857C-506267FB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6</Pages>
  <Words>1285</Words>
  <Characters>9486</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МЧС</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Игуменцев</dc:creator>
  <cp:lastModifiedBy>Штаб423-2</cp:lastModifiedBy>
  <cp:revision>96</cp:revision>
  <cp:lastPrinted>2020-06-05T13:32:00Z</cp:lastPrinted>
  <dcterms:created xsi:type="dcterms:W3CDTF">2020-05-25T11:25:00Z</dcterms:created>
  <dcterms:modified xsi:type="dcterms:W3CDTF">2020-06-05T15:15:00Z</dcterms:modified>
</cp:coreProperties>
</file>