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83B8" w14:textId="46032797" w:rsidR="007425C0" w:rsidRPr="007425C0" w:rsidRDefault="007425C0" w:rsidP="007425C0">
      <w:pPr>
        <w:spacing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 w:rsidRPr="007425C0">
        <w:rPr>
          <w:rFonts w:ascii="Arial" w:hAnsi="Arial" w:cs="Arial"/>
          <w:b/>
          <w:bCs/>
          <w:sz w:val="28"/>
          <w:szCs w:val="28"/>
          <w:lang w:val="uk-UA"/>
        </w:rPr>
        <w:t>СПИСОК ЗАТВЕРДЖЕНИХ ГОСПІТАЛЬНИХ БАЗ ДНІПРОПЕТРОВСЬКОЇ ОБЛАСТІ</w:t>
      </w:r>
    </w:p>
    <w:p w14:paraId="796C1515" w14:textId="322B4821" w:rsidR="000B72AC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 xml:space="preserve">"Міська клінічна лікарня № 21 ім. проф. Є.Г.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Попкової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>" Дніпровської міської ради"</w:t>
      </w:r>
    </w:p>
    <w:p w14:paraId="417AF8C6" w14:textId="432314A2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 xml:space="preserve">"Дніпропетровська обласна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iмені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I.I. Мечникова"</w:t>
      </w:r>
    </w:p>
    <w:p w14:paraId="33DB57E1" w14:textId="677B844D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№ 4" Дніпровської міської ради"</w:t>
      </w:r>
    </w:p>
    <w:p w14:paraId="088F7E54" w14:textId="57C98B5C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"Міська клінічна лікарня № 6" Дніпровської міської ради"</w:t>
      </w:r>
    </w:p>
    <w:p w14:paraId="69F42E66" w14:textId="0FBAC4A0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№ 8" Дніпровської міської ради" </w:t>
      </w:r>
    </w:p>
    <w:p w14:paraId="0B15DF48" w14:textId="6D412A22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№ 9" Дніпровської міської ради"</w:t>
      </w:r>
    </w:p>
    <w:p w14:paraId="77FA39E2" w14:textId="755C54AC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клінічна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№ 16" Дніпровської міської ради"</w:t>
      </w:r>
    </w:p>
    <w:p w14:paraId="72293B06" w14:textId="0F87D5D9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 xml:space="preserve">"Міська дитяча клінічна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№ 6" Дніпровської міської ради"</w:t>
      </w:r>
    </w:p>
    <w:p w14:paraId="6923B15C" w14:textId="561EB239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Кам'янська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Міська лікарня № 7 "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Кам'янської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міської ради"</w:t>
      </w:r>
    </w:p>
    <w:p w14:paraId="72A82087" w14:textId="6DEA371B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"Криворізька інфекційна лікарня № 1 "Криворізької міської ради"</w:t>
      </w:r>
    </w:p>
    <w:p w14:paraId="4D510716" w14:textId="6915559D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"Криворізька міська лікарня № 7" Криворізької міської ради"</w:t>
      </w:r>
    </w:p>
    <w:p w14:paraId="72825D12" w14:textId="2F301CA0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"Новомосковська центральна міська лікарня" Новомосковської міської ради"</w:t>
      </w:r>
    </w:p>
    <w:p w14:paraId="63C6EA9C" w14:textId="1A6E54F1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 xml:space="preserve">"Першотравенська центральна міська лікарня"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Першотравенської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міської ради"</w:t>
      </w:r>
    </w:p>
    <w:p w14:paraId="15BD6524" w14:textId="4F32BB4E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Синельникiвська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центральна міська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>" Синельниківської міської ради"</w:t>
      </w:r>
    </w:p>
    <w:p w14:paraId="68489007" w14:textId="7601D4A5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"Криворізька міська лікарня № 11" Криворізької міської ради"</w:t>
      </w:r>
    </w:p>
    <w:p w14:paraId="3F47C02B" w14:textId="06DB34D4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"Криворізька міська лікарня № 1" Криворізької міської ради"</w:t>
      </w:r>
    </w:p>
    <w:p w14:paraId="22866D6E" w14:textId="6734E813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"Нікопольська міська лікарня № 1" Нікопольської міської ради"</w:t>
      </w:r>
    </w:p>
    <w:p w14:paraId="73B80694" w14:textId="387D3575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"Павлоградська лікарня інтенсивного лікування" Павлоградської міської ради"</w:t>
      </w:r>
    </w:p>
    <w:p w14:paraId="36789E8C" w14:textId="0FD73839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"Слобожанська центральна лікарня" Слобожанської селищної ради"</w:t>
      </w:r>
    </w:p>
    <w:p w14:paraId="4E949189" w14:textId="35AD91F7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Мiська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клiнiчна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лiкарня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№ 11" Дніпровської міської ради"</w:t>
      </w:r>
    </w:p>
    <w:p w14:paraId="5EC5730A" w14:textId="2706E0B0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"Криворізька міська лікарня № 14" Криворізької міської ради"</w:t>
      </w:r>
    </w:p>
    <w:p w14:paraId="4DE68ACA" w14:textId="53A1E1E1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"Міська клінічна лікарня № 2" Дніпровської міської ради"</w:t>
      </w:r>
    </w:p>
    <w:p w14:paraId="04636968" w14:textId="3060957F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 xml:space="preserve">"Клінічне </w:t>
      </w:r>
      <w:proofErr w:type="spellStart"/>
      <w:r w:rsidRPr="007425C0">
        <w:rPr>
          <w:rFonts w:ascii="Arial" w:hAnsi="Arial" w:cs="Arial"/>
          <w:sz w:val="24"/>
          <w:szCs w:val="24"/>
          <w:lang w:val="uk-UA"/>
        </w:rPr>
        <w:t>обєднання</w:t>
      </w:r>
      <w:proofErr w:type="spellEnd"/>
      <w:r w:rsidRPr="007425C0">
        <w:rPr>
          <w:rFonts w:ascii="Arial" w:hAnsi="Arial" w:cs="Arial"/>
          <w:sz w:val="24"/>
          <w:szCs w:val="24"/>
          <w:lang w:val="uk-UA"/>
        </w:rPr>
        <w:t xml:space="preserve"> швидкої медичної допомоги" Дніпровської міської ради"</w:t>
      </w:r>
    </w:p>
    <w:p w14:paraId="0453FE09" w14:textId="792E8102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"Криворізька міська лікарня № 16" Криворізької міської ради"</w:t>
      </w:r>
    </w:p>
    <w:p w14:paraId="08181A59" w14:textId="2E50E0CD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"Криворізька міська лікарня № 5" Криворізької міської ради"</w:t>
      </w:r>
    </w:p>
    <w:p w14:paraId="6FCCE2A6" w14:textId="2F6FCD25" w:rsidR="007425C0" w:rsidRPr="007425C0" w:rsidRDefault="007425C0" w:rsidP="007425C0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4"/>
          <w:szCs w:val="24"/>
          <w:lang w:val="uk-UA"/>
        </w:rPr>
      </w:pPr>
      <w:r w:rsidRPr="007425C0">
        <w:rPr>
          <w:rFonts w:ascii="Arial" w:hAnsi="Arial" w:cs="Arial"/>
          <w:sz w:val="24"/>
          <w:szCs w:val="24"/>
          <w:lang w:val="uk-UA"/>
        </w:rPr>
        <w:t>Комунальне підприємство "Дніпропетровське обласне клінічне лікувально-профілактичне об'єднання "Фтизіатрія" Дніпропетровської обласної ради"</w:t>
      </w:r>
    </w:p>
    <w:sectPr w:rsidR="007425C0" w:rsidRPr="0074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B50762"/>
    <w:multiLevelType w:val="hybridMultilevel"/>
    <w:tmpl w:val="69AA3B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C0"/>
    <w:rsid w:val="002B428F"/>
    <w:rsid w:val="002E49AC"/>
    <w:rsid w:val="005F51BB"/>
    <w:rsid w:val="0074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6CF5"/>
  <w15:chartTrackingRefBased/>
  <w15:docId w15:val="{CD84A0DE-224F-40CE-BD96-ECB70FC4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Юлия Викторовна</dc:creator>
  <cp:keywords/>
  <dc:description/>
  <cp:lastModifiedBy>Гаврилова Юлия Викторовна</cp:lastModifiedBy>
  <cp:revision>1</cp:revision>
  <cp:lastPrinted>2020-11-27T11:25:00Z</cp:lastPrinted>
  <dcterms:created xsi:type="dcterms:W3CDTF">2020-11-27T11:07:00Z</dcterms:created>
  <dcterms:modified xsi:type="dcterms:W3CDTF">2020-11-27T11:29:00Z</dcterms:modified>
</cp:coreProperties>
</file>