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366BD" w14:textId="77777777" w:rsidR="00692A8F" w:rsidRDefault="00937A0F">
      <w:pPr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ІНФОРМАЦІЯ</w:t>
      </w:r>
    </w:p>
    <w:p w14:paraId="39992F30" w14:textId="2E8C6211" w:rsidR="00692A8F" w:rsidRPr="00BD69E6" w:rsidRDefault="00937A0F">
      <w:pPr>
        <w:ind w:firstLine="567"/>
        <w:jc w:val="center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>щодо проміжних результатів виконання заходу 27 завдання 67</w:t>
      </w:r>
      <w:r w:rsidR="00BD69E6">
        <w:rPr>
          <w:rFonts w:ascii="Times New Roman" w:eastAsia="Times New Roman" w:hAnsi="Times New Roman" w:cs="Times New Roman"/>
          <w:lang w:val="uk-UA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Плану заходів на 2025 – 2026 роки з реалізації Національної стратегії із створення </w:t>
      </w:r>
      <w:proofErr w:type="spellStart"/>
      <w:r>
        <w:rPr>
          <w:rFonts w:ascii="Times New Roman" w:eastAsia="Times New Roman" w:hAnsi="Times New Roman" w:cs="Times New Roman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</w:rPr>
        <w:t xml:space="preserve"> простору в Україні на період до 2030 року, затвердженого розпорядженням Кабінету Міністрів України від 25.03.2025 № 374-р, </w:t>
      </w:r>
      <w:r w:rsidR="00BD69E6">
        <w:rPr>
          <w:rFonts w:ascii="Times New Roman" w:eastAsia="Times New Roman" w:hAnsi="Times New Roman" w:cs="Times New Roman"/>
          <w:lang w:val="uk-UA"/>
        </w:rPr>
        <w:br/>
      </w:r>
      <w:r>
        <w:rPr>
          <w:rFonts w:ascii="Times New Roman" w:eastAsia="Times New Roman" w:hAnsi="Times New Roman" w:cs="Times New Roman"/>
        </w:rPr>
        <w:t xml:space="preserve">за </w:t>
      </w:r>
      <w:r w:rsidR="00BD69E6">
        <w:rPr>
          <w:rFonts w:ascii="Times New Roman" w:eastAsia="Times New Roman" w:hAnsi="Times New Roman" w:cs="Times New Roman"/>
          <w:lang w:val="uk-UA"/>
        </w:rPr>
        <w:t xml:space="preserve">І квартал </w:t>
      </w:r>
      <w:r>
        <w:rPr>
          <w:rFonts w:ascii="Times New Roman" w:eastAsia="Times New Roman" w:hAnsi="Times New Roman" w:cs="Times New Roman"/>
        </w:rPr>
        <w:t>202</w:t>
      </w:r>
      <w:r w:rsidR="00BD69E6">
        <w:rPr>
          <w:rFonts w:ascii="Times New Roman" w:eastAsia="Times New Roman" w:hAnsi="Times New Roman" w:cs="Times New Roman"/>
          <w:lang w:val="uk-UA"/>
        </w:rPr>
        <w:t>6</w:t>
      </w:r>
      <w:r>
        <w:rPr>
          <w:rFonts w:ascii="Times New Roman" w:eastAsia="Times New Roman" w:hAnsi="Times New Roman" w:cs="Times New Roman"/>
        </w:rPr>
        <w:t xml:space="preserve"> р</w:t>
      </w:r>
      <w:r w:rsidR="00BD69E6">
        <w:rPr>
          <w:rFonts w:ascii="Times New Roman" w:eastAsia="Times New Roman" w:hAnsi="Times New Roman" w:cs="Times New Roman"/>
          <w:lang w:val="uk-UA"/>
        </w:rPr>
        <w:t>оку</w:t>
      </w:r>
    </w:p>
    <w:p w14:paraId="494B85E2" w14:textId="77777777" w:rsidR="00692A8F" w:rsidRDefault="00692A8F">
      <w:pPr>
        <w:ind w:firstLine="567"/>
        <w:jc w:val="center"/>
        <w:rPr>
          <w:rFonts w:ascii="Times New Roman" w:eastAsia="Times New Roman" w:hAnsi="Times New Roman" w:cs="Times New Roman"/>
        </w:rPr>
      </w:pPr>
    </w:p>
    <w:p w14:paraId="1046AB88" w14:textId="77777777" w:rsidR="00692A8F" w:rsidRPr="005032AD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14:paraId="232762EB" w14:textId="79289EBD" w:rsidR="00692A8F" w:rsidRPr="00A761D5" w:rsidRDefault="00937A0F" w:rsidP="005032A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BD69E6">
        <w:rPr>
          <w:rFonts w:ascii="Times New Roman" w:eastAsia="Times New Roman" w:hAnsi="Times New Roman" w:cs="Times New Roman"/>
          <w:color w:val="000000"/>
        </w:rPr>
        <w:t xml:space="preserve">На виконання заходу 27 завдання 67 Плану заходів </w:t>
      </w:r>
      <w:r w:rsidR="005032AD" w:rsidRPr="00BD69E6">
        <w:rPr>
          <w:rFonts w:ascii="Times New Roman" w:eastAsia="Times New Roman" w:hAnsi="Times New Roman" w:cs="Times New Roman"/>
          <w:color w:val="000000"/>
        </w:rPr>
        <w:t xml:space="preserve">(забезпечення створення та функціонування в реабілітаційних відділеннях закладів охорони здоров’я кабінетів </w:t>
      </w:r>
      <w:proofErr w:type="spellStart"/>
      <w:r w:rsidR="005032AD" w:rsidRPr="00BD69E6">
        <w:rPr>
          <w:rFonts w:ascii="Times New Roman" w:eastAsia="Times New Roman" w:hAnsi="Times New Roman" w:cs="Times New Roman"/>
          <w:color w:val="000000"/>
        </w:rPr>
        <w:t>асистивних</w:t>
      </w:r>
      <w:proofErr w:type="spellEnd"/>
      <w:r w:rsidR="005032AD" w:rsidRPr="00BD69E6">
        <w:rPr>
          <w:rFonts w:ascii="Times New Roman" w:eastAsia="Times New Roman" w:hAnsi="Times New Roman" w:cs="Times New Roman"/>
          <w:color w:val="000000"/>
        </w:rPr>
        <w:t xml:space="preserve"> технологій для здійснення підбору, налаштування, виготовлення та навчання користуванню допоміжними засобами реабілітації, зокрема проведення протезування пацієнтів з ампутаціями у закладах охорони здоров’я, визначених у рамках реабілітаційного маршруту) </w:t>
      </w:r>
      <w:r w:rsidRPr="00BD69E6">
        <w:rPr>
          <w:rFonts w:ascii="Times New Roman" w:eastAsia="Times New Roman" w:hAnsi="Times New Roman" w:cs="Times New Roman"/>
          <w:color w:val="000000"/>
        </w:rPr>
        <w:t xml:space="preserve">в </w:t>
      </w:r>
      <w:r w:rsidR="00BD69E6" w:rsidRPr="00A761D5">
        <w:rPr>
          <w:rFonts w:ascii="Times New Roman" w:eastAsia="Times New Roman" w:hAnsi="Times New Roman" w:cs="Times New Roman"/>
          <w:color w:val="000000"/>
        </w:rPr>
        <w:t>53</w:t>
      </w:r>
      <w:r w:rsidRPr="00BD69E6">
        <w:rPr>
          <w:rFonts w:ascii="Times New Roman" w:eastAsia="Times New Roman" w:hAnsi="Times New Roman" w:cs="Times New Roman"/>
          <w:color w:val="000000"/>
        </w:rPr>
        <w:t xml:space="preserve"> закладах охорони здоров’я створено </w:t>
      </w:r>
      <w:r w:rsidR="00BD69E6" w:rsidRPr="00A761D5">
        <w:rPr>
          <w:rFonts w:ascii="Times New Roman" w:eastAsia="Times New Roman" w:hAnsi="Times New Roman" w:cs="Times New Roman"/>
          <w:color w:val="000000"/>
        </w:rPr>
        <w:t>63</w:t>
      </w:r>
      <w:r w:rsidRPr="00BD69E6">
        <w:rPr>
          <w:rFonts w:ascii="Times New Roman" w:eastAsia="Times New Roman" w:hAnsi="Times New Roman" w:cs="Times New Roman"/>
          <w:color w:val="000000"/>
        </w:rPr>
        <w:t xml:space="preserve"> кабінет</w:t>
      </w:r>
      <w:r w:rsidR="00BD69E6" w:rsidRPr="00A761D5">
        <w:rPr>
          <w:rFonts w:ascii="Times New Roman" w:eastAsia="Times New Roman" w:hAnsi="Times New Roman" w:cs="Times New Roman"/>
          <w:color w:val="000000"/>
        </w:rPr>
        <w:t>и</w:t>
      </w:r>
      <w:r w:rsidRPr="00BD69E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D69E6">
        <w:rPr>
          <w:rFonts w:ascii="Times New Roman" w:eastAsia="Times New Roman" w:hAnsi="Times New Roman" w:cs="Times New Roman"/>
          <w:color w:val="000000"/>
        </w:rPr>
        <w:t>асистивних</w:t>
      </w:r>
      <w:proofErr w:type="spellEnd"/>
      <w:r w:rsidRPr="00BD69E6">
        <w:rPr>
          <w:rFonts w:ascii="Times New Roman" w:eastAsia="Times New Roman" w:hAnsi="Times New Roman" w:cs="Times New Roman"/>
          <w:color w:val="000000"/>
        </w:rPr>
        <w:t xml:space="preserve"> технологій (202</w:t>
      </w:r>
      <w:r w:rsidR="00BD69E6" w:rsidRPr="00A761D5">
        <w:rPr>
          <w:rFonts w:ascii="Times New Roman" w:eastAsia="Times New Roman" w:hAnsi="Times New Roman" w:cs="Times New Roman"/>
          <w:color w:val="000000"/>
        </w:rPr>
        <w:t>5</w:t>
      </w:r>
      <w:r w:rsidRPr="00BD69E6">
        <w:rPr>
          <w:rFonts w:ascii="Times New Roman" w:eastAsia="Times New Roman" w:hAnsi="Times New Roman" w:cs="Times New Roman"/>
          <w:color w:val="000000"/>
        </w:rPr>
        <w:t xml:space="preserve"> рік – 4</w:t>
      </w:r>
      <w:r w:rsidR="00BD69E6" w:rsidRPr="00A761D5">
        <w:rPr>
          <w:rFonts w:ascii="Times New Roman" w:eastAsia="Times New Roman" w:hAnsi="Times New Roman" w:cs="Times New Roman"/>
          <w:color w:val="000000"/>
        </w:rPr>
        <w:t>7</w:t>
      </w:r>
      <w:r w:rsidRPr="00BD69E6">
        <w:rPr>
          <w:rFonts w:ascii="Times New Roman" w:eastAsia="Times New Roman" w:hAnsi="Times New Roman" w:cs="Times New Roman"/>
          <w:color w:val="000000"/>
        </w:rPr>
        <w:t xml:space="preserve"> заклад</w:t>
      </w:r>
      <w:proofErr w:type="spellStart"/>
      <w:r w:rsidR="00BD69E6" w:rsidRPr="00A761D5">
        <w:rPr>
          <w:rFonts w:ascii="Times New Roman" w:eastAsia="Times New Roman" w:hAnsi="Times New Roman" w:cs="Times New Roman"/>
          <w:color w:val="000000"/>
        </w:rPr>
        <w:t>ів</w:t>
      </w:r>
      <w:proofErr w:type="spellEnd"/>
      <w:r w:rsidRPr="00BD69E6">
        <w:rPr>
          <w:rFonts w:ascii="Times New Roman" w:eastAsia="Times New Roman" w:hAnsi="Times New Roman" w:cs="Times New Roman"/>
          <w:color w:val="000000"/>
        </w:rPr>
        <w:t xml:space="preserve"> мали кабінети </w:t>
      </w:r>
      <w:proofErr w:type="spellStart"/>
      <w:r w:rsidRPr="00BD69E6">
        <w:rPr>
          <w:rFonts w:ascii="Times New Roman" w:eastAsia="Times New Roman" w:hAnsi="Times New Roman" w:cs="Times New Roman"/>
          <w:color w:val="000000"/>
        </w:rPr>
        <w:t>асистивних</w:t>
      </w:r>
      <w:proofErr w:type="spellEnd"/>
      <w:r w:rsidRPr="00BD69E6">
        <w:rPr>
          <w:rFonts w:ascii="Times New Roman" w:eastAsia="Times New Roman" w:hAnsi="Times New Roman" w:cs="Times New Roman"/>
          <w:color w:val="000000"/>
        </w:rPr>
        <w:t xml:space="preserve"> технологій).</w:t>
      </w:r>
    </w:p>
    <w:p w14:paraId="5AFE8C5A" w14:textId="77777777" w:rsidR="00BD69E6" w:rsidRPr="00A761D5" w:rsidRDefault="00BD69E6" w:rsidP="00BD69E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BD69E6">
        <w:rPr>
          <w:rFonts w:ascii="Times New Roman" w:eastAsia="Times New Roman" w:hAnsi="Times New Roman" w:cs="Times New Roman"/>
          <w:color w:val="000000"/>
        </w:rPr>
        <w:t xml:space="preserve">В цих закладах підготовлені приміщення, сформовані команди, постійно проводиться робота з оснащення реабілітаційним обладнанням, у тому числі </w:t>
      </w:r>
      <w:proofErr w:type="spellStart"/>
      <w:r w:rsidRPr="00BD69E6">
        <w:rPr>
          <w:rFonts w:ascii="Times New Roman" w:eastAsia="Times New Roman" w:hAnsi="Times New Roman" w:cs="Times New Roman"/>
          <w:color w:val="000000"/>
        </w:rPr>
        <w:t>закуплен</w:t>
      </w:r>
      <w:proofErr w:type="spellEnd"/>
      <w:r w:rsidRPr="00A761D5">
        <w:rPr>
          <w:rFonts w:ascii="Times New Roman" w:eastAsia="Times New Roman" w:hAnsi="Times New Roman" w:cs="Times New Roman"/>
          <w:color w:val="000000"/>
        </w:rPr>
        <w:t>ого</w:t>
      </w:r>
      <w:r w:rsidRPr="00BD69E6">
        <w:rPr>
          <w:rFonts w:ascii="Times New Roman" w:eastAsia="Times New Roman" w:hAnsi="Times New Roman" w:cs="Times New Roman"/>
          <w:color w:val="000000"/>
        </w:rPr>
        <w:t xml:space="preserve"> за кошти державного бюджету і розподіленого наказами М</w:t>
      </w:r>
      <w:proofErr w:type="spellStart"/>
      <w:r w:rsidRPr="00A761D5">
        <w:rPr>
          <w:rFonts w:ascii="Times New Roman" w:eastAsia="Times New Roman" w:hAnsi="Times New Roman" w:cs="Times New Roman"/>
          <w:color w:val="000000"/>
        </w:rPr>
        <w:t>іністерства</w:t>
      </w:r>
      <w:proofErr w:type="spellEnd"/>
      <w:r w:rsidRPr="00A761D5">
        <w:rPr>
          <w:rFonts w:ascii="Times New Roman" w:eastAsia="Times New Roman" w:hAnsi="Times New Roman" w:cs="Times New Roman"/>
          <w:color w:val="000000"/>
        </w:rPr>
        <w:t xml:space="preserve"> охорони здоров’я У</w:t>
      </w:r>
      <w:r w:rsidRPr="00BD69E6">
        <w:rPr>
          <w:rFonts w:ascii="Times New Roman" w:eastAsia="Times New Roman" w:hAnsi="Times New Roman" w:cs="Times New Roman"/>
          <w:color w:val="000000"/>
        </w:rPr>
        <w:t>країни.</w:t>
      </w:r>
    </w:p>
    <w:p w14:paraId="5AB55DB7" w14:textId="13473EEB" w:rsidR="00BD69E6" w:rsidRPr="00A761D5" w:rsidRDefault="00BD69E6" w:rsidP="00BD69E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A761D5">
        <w:rPr>
          <w:rFonts w:ascii="Times New Roman" w:eastAsia="Times New Roman" w:hAnsi="Times New Roman" w:cs="Times New Roman"/>
          <w:color w:val="000000"/>
        </w:rPr>
        <w:t>К</w:t>
      </w:r>
      <w:proofErr w:type="spellStart"/>
      <w:r w:rsidRPr="00BD69E6">
        <w:rPr>
          <w:rFonts w:ascii="Times New Roman" w:eastAsia="Times New Roman" w:hAnsi="Times New Roman" w:cs="Times New Roman"/>
          <w:color w:val="000000"/>
        </w:rPr>
        <w:t>абінети</w:t>
      </w:r>
      <w:proofErr w:type="spellEnd"/>
      <w:r w:rsidRPr="00BD69E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D69E6">
        <w:rPr>
          <w:rFonts w:ascii="Times New Roman" w:eastAsia="Times New Roman" w:hAnsi="Times New Roman" w:cs="Times New Roman"/>
          <w:color w:val="000000"/>
        </w:rPr>
        <w:t>асистивних</w:t>
      </w:r>
      <w:proofErr w:type="spellEnd"/>
      <w:r w:rsidRPr="00BD69E6">
        <w:rPr>
          <w:rFonts w:ascii="Times New Roman" w:eastAsia="Times New Roman" w:hAnsi="Times New Roman" w:cs="Times New Roman"/>
          <w:color w:val="000000"/>
        </w:rPr>
        <w:t xml:space="preserve"> технологій для здійснення підбору, налаштування, виготовлення та навчання користуванню допоміжними засобами реабілітації створені та працюють </w:t>
      </w:r>
      <w:r w:rsidRPr="00A761D5">
        <w:rPr>
          <w:rFonts w:ascii="Times New Roman" w:eastAsia="Times New Roman" w:hAnsi="Times New Roman" w:cs="Times New Roman"/>
          <w:color w:val="000000"/>
        </w:rPr>
        <w:t>в</w:t>
      </w:r>
      <w:r w:rsidRPr="00BD69E6">
        <w:rPr>
          <w:rFonts w:ascii="Times New Roman" w:eastAsia="Times New Roman" w:hAnsi="Times New Roman" w:cs="Times New Roman"/>
          <w:color w:val="000000"/>
        </w:rPr>
        <w:t xml:space="preserve"> усіх закладах</w:t>
      </w:r>
      <w:r w:rsidRPr="00A761D5">
        <w:rPr>
          <w:rFonts w:ascii="Times New Roman" w:eastAsia="Times New Roman" w:hAnsi="Times New Roman" w:cs="Times New Roman"/>
          <w:color w:val="000000"/>
        </w:rPr>
        <w:t xml:space="preserve"> охорони здоров’я</w:t>
      </w:r>
      <w:r w:rsidRPr="00BD69E6">
        <w:rPr>
          <w:rFonts w:ascii="Times New Roman" w:eastAsia="Times New Roman" w:hAnsi="Times New Roman" w:cs="Times New Roman"/>
          <w:color w:val="000000"/>
        </w:rPr>
        <w:t xml:space="preserve">, які надають стаціонарну реабілітаційну допомогу, відповідно до специфікації </w:t>
      </w:r>
      <w:r w:rsidRPr="00A761D5">
        <w:rPr>
          <w:rFonts w:ascii="Times New Roman" w:eastAsia="Times New Roman" w:hAnsi="Times New Roman" w:cs="Times New Roman"/>
          <w:color w:val="000000"/>
        </w:rPr>
        <w:t xml:space="preserve">до </w:t>
      </w:r>
      <w:proofErr w:type="spellStart"/>
      <w:r w:rsidRPr="00BD69E6">
        <w:rPr>
          <w:rFonts w:ascii="Times New Roman" w:eastAsia="Times New Roman" w:hAnsi="Times New Roman" w:cs="Times New Roman"/>
          <w:color w:val="000000"/>
        </w:rPr>
        <w:t>договор</w:t>
      </w:r>
      <w:proofErr w:type="spellEnd"/>
      <w:r w:rsidRPr="00A761D5">
        <w:rPr>
          <w:rFonts w:ascii="Times New Roman" w:eastAsia="Times New Roman" w:hAnsi="Times New Roman" w:cs="Times New Roman"/>
          <w:color w:val="000000"/>
        </w:rPr>
        <w:t>у з Національною службою здоров’я України</w:t>
      </w:r>
      <w:r w:rsidRPr="00BD69E6">
        <w:rPr>
          <w:rFonts w:ascii="Times New Roman" w:eastAsia="Times New Roman" w:hAnsi="Times New Roman" w:cs="Times New Roman"/>
          <w:color w:val="000000"/>
        </w:rPr>
        <w:t xml:space="preserve"> про медичне обслуговування населення</w:t>
      </w:r>
      <w:r w:rsidRPr="00A761D5">
        <w:rPr>
          <w:rFonts w:ascii="Times New Roman" w:eastAsia="Times New Roman" w:hAnsi="Times New Roman" w:cs="Times New Roman"/>
          <w:color w:val="000000"/>
        </w:rPr>
        <w:t xml:space="preserve"> </w:t>
      </w:r>
      <w:r w:rsidRPr="00BD69E6">
        <w:rPr>
          <w:rFonts w:ascii="Times New Roman" w:eastAsia="Times New Roman" w:hAnsi="Times New Roman" w:cs="Times New Roman"/>
          <w:color w:val="000000"/>
        </w:rPr>
        <w:t>за програмою медичних гарантій за пакетом</w:t>
      </w:r>
      <w:r w:rsidRPr="00A761D5">
        <w:rPr>
          <w:rFonts w:ascii="Times New Roman" w:eastAsia="Times New Roman" w:hAnsi="Times New Roman" w:cs="Times New Roman"/>
          <w:color w:val="000000"/>
        </w:rPr>
        <w:t xml:space="preserve"> </w:t>
      </w:r>
      <w:r w:rsidRPr="00BD69E6">
        <w:rPr>
          <w:rFonts w:ascii="Times New Roman" w:eastAsia="Times New Roman" w:hAnsi="Times New Roman" w:cs="Times New Roman"/>
          <w:color w:val="000000"/>
        </w:rPr>
        <w:t>«Реабілітаційна допомога дорослим і дітям у стаціонарних умовах».</w:t>
      </w:r>
    </w:p>
    <w:p w14:paraId="232D23A7" w14:textId="724E0A1F" w:rsidR="00BD69E6" w:rsidRPr="00A761D5" w:rsidRDefault="00BD69E6" w:rsidP="00A761D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A761D5">
        <w:rPr>
          <w:rFonts w:ascii="Times New Roman" w:eastAsia="Times New Roman" w:hAnsi="Times New Roman" w:cs="Times New Roman"/>
          <w:color w:val="000000"/>
        </w:rPr>
        <w:t>Крім того, 5 закладів охорони здоров’я мають приміщення для виготовлення допоміжних засобів реабілітації, з них 4 комунальних. 31 заклад охорони здоров’я мають договори з протезними підприємствами, з них 23 комунальних.</w:t>
      </w:r>
    </w:p>
    <w:p w14:paraId="009CA988" w14:textId="029580AD" w:rsidR="005032AD" w:rsidRPr="005032AD" w:rsidRDefault="002633C2" w:rsidP="00BD69E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BD69E6">
        <w:rPr>
          <w:rFonts w:ascii="Times New Roman" w:eastAsia="Times New Roman" w:hAnsi="Times New Roman" w:cs="Times New Roman"/>
          <w:color w:val="000000"/>
        </w:rPr>
        <w:t>З фотофіксацією функціонування реабілітаційних відділен</w:t>
      </w:r>
      <w:r w:rsidRPr="00A761D5">
        <w:rPr>
          <w:rFonts w:ascii="Times New Roman" w:eastAsia="Times New Roman" w:hAnsi="Times New Roman" w:cs="Times New Roman"/>
          <w:color w:val="000000"/>
        </w:rPr>
        <w:t>ь</w:t>
      </w:r>
      <w:r w:rsidRPr="00BD69E6">
        <w:rPr>
          <w:rFonts w:ascii="Times New Roman" w:eastAsia="Times New Roman" w:hAnsi="Times New Roman" w:cs="Times New Roman"/>
          <w:color w:val="000000"/>
        </w:rPr>
        <w:t xml:space="preserve"> </w:t>
      </w:r>
      <w:r w:rsidR="00A761D5">
        <w:rPr>
          <w:rFonts w:ascii="Times New Roman" w:eastAsia="Times New Roman" w:hAnsi="Times New Roman" w:cs="Times New Roman"/>
          <w:color w:val="000000"/>
          <w:lang w:val="uk-UA"/>
        </w:rPr>
        <w:br/>
      </w:r>
      <w:r w:rsidRPr="00BD69E6">
        <w:rPr>
          <w:rFonts w:ascii="Times New Roman" w:eastAsia="Times New Roman" w:hAnsi="Times New Roman" w:cs="Times New Roman"/>
          <w:color w:val="000000"/>
        </w:rPr>
        <w:t>закладів охорони здоров’я</w:t>
      </w:r>
      <w:r w:rsidRPr="00A761D5">
        <w:rPr>
          <w:rFonts w:ascii="Times New Roman" w:eastAsia="Times New Roman" w:hAnsi="Times New Roman" w:cs="Times New Roman"/>
          <w:color w:val="000000"/>
        </w:rPr>
        <w:t>, у тому числі</w:t>
      </w:r>
      <w:r w:rsidRPr="00BD69E6">
        <w:rPr>
          <w:rFonts w:ascii="Times New Roman" w:eastAsia="Times New Roman" w:hAnsi="Times New Roman" w:cs="Times New Roman"/>
          <w:color w:val="000000"/>
        </w:rPr>
        <w:t xml:space="preserve"> кабінетів </w:t>
      </w:r>
      <w:proofErr w:type="spellStart"/>
      <w:r w:rsidRPr="00BD69E6">
        <w:rPr>
          <w:rFonts w:ascii="Times New Roman" w:eastAsia="Times New Roman" w:hAnsi="Times New Roman" w:cs="Times New Roman"/>
          <w:color w:val="000000"/>
        </w:rPr>
        <w:t>асистивних</w:t>
      </w:r>
      <w:proofErr w:type="spellEnd"/>
      <w:r w:rsidRPr="00BD69E6">
        <w:rPr>
          <w:rFonts w:ascii="Times New Roman" w:eastAsia="Times New Roman" w:hAnsi="Times New Roman" w:cs="Times New Roman"/>
          <w:color w:val="000000"/>
        </w:rPr>
        <w:t xml:space="preserve"> технологій</w:t>
      </w:r>
      <w:r w:rsidRPr="00A761D5">
        <w:rPr>
          <w:rFonts w:ascii="Times New Roman" w:eastAsia="Times New Roman" w:hAnsi="Times New Roman" w:cs="Times New Roman"/>
          <w:color w:val="000000"/>
        </w:rPr>
        <w:t>,</w:t>
      </w:r>
      <w:r w:rsidRPr="00BD69E6">
        <w:rPr>
          <w:rFonts w:ascii="Times New Roman" w:eastAsia="Times New Roman" w:hAnsi="Times New Roman" w:cs="Times New Roman"/>
          <w:color w:val="000000"/>
        </w:rPr>
        <w:t xml:space="preserve"> </w:t>
      </w:r>
      <w:r w:rsidR="00A761D5">
        <w:rPr>
          <w:rFonts w:ascii="Times New Roman" w:eastAsia="Times New Roman" w:hAnsi="Times New Roman" w:cs="Times New Roman"/>
          <w:color w:val="000000"/>
          <w:lang w:val="uk-UA"/>
        </w:rPr>
        <w:br/>
      </w:r>
      <w:r w:rsidRPr="00BD69E6">
        <w:rPr>
          <w:rFonts w:ascii="Times New Roman" w:eastAsia="Times New Roman" w:hAnsi="Times New Roman" w:cs="Times New Roman"/>
          <w:color w:val="000000"/>
        </w:rPr>
        <w:t>можна ознайомитись за посиланням:</w:t>
      </w:r>
      <w:r w:rsidRPr="00A761D5">
        <w:rPr>
          <w:rFonts w:ascii="Times New Roman" w:eastAsia="Times New Roman" w:hAnsi="Times New Roman" w:cs="Times New Roman"/>
          <w:color w:val="000000"/>
        </w:rPr>
        <w:t xml:space="preserve"> https://drive.google.com/drive/folders/15wRtd1JVQPwxszmv5iJjDUq_Zt5UYEg6?usp=drive_link.</w:t>
      </w:r>
    </w:p>
    <w:p w14:paraId="0745B828" w14:textId="77777777" w:rsidR="00692A8F" w:rsidRPr="005032AD" w:rsidRDefault="00692A8F" w:rsidP="005032A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sectPr w:rsidR="00692A8F" w:rsidRPr="005032AD" w:rsidSect="00A11798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" w:fontKey="{F99850A9-B026-411A-9E4F-E32DE5AB446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90865763-0635-411F-9980-367EC917190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6A3F87A1-ED53-40CC-B419-FE52789871A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C32A19ED-1A02-4A08-B2F3-938C004C1E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A8F"/>
    <w:rsid w:val="00195686"/>
    <w:rsid w:val="001F240C"/>
    <w:rsid w:val="002633C2"/>
    <w:rsid w:val="00372D8F"/>
    <w:rsid w:val="003A27A7"/>
    <w:rsid w:val="003E3C73"/>
    <w:rsid w:val="005032AD"/>
    <w:rsid w:val="0057759F"/>
    <w:rsid w:val="00692A8F"/>
    <w:rsid w:val="006A1696"/>
    <w:rsid w:val="007249FE"/>
    <w:rsid w:val="007B10FC"/>
    <w:rsid w:val="008C1FE4"/>
    <w:rsid w:val="00937A0F"/>
    <w:rsid w:val="009444F6"/>
    <w:rsid w:val="009B5891"/>
    <w:rsid w:val="009E4A4D"/>
    <w:rsid w:val="00A11798"/>
    <w:rsid w:val="00A761D5"/>
    <w:rsid w:val="00B72BD9"/>
    <w:rsid w:val="00BD69E6"/>
    <w:rsid w:val="00D940B0"/>
    <w:rsid w:val="00ED215E"/>
    <w:rsid w:val="00F7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D13E8"/>
  <w15:docId w15:val="{AFA71F58-792B-4E9F-9704-4602D199C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choolDL" w:eastAsia="SchoolDL" w:hAnsi="SchoolDL" w:cs="SchoolDL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ind w:firstLine="709"/>
      <w:jc w:val="center"/>
    </w:pPr>
    <w:rPr>
      <w:rFonts w:ascii="Times New Roman" w:eastAsia="Times New Roman" w:hAnsi="Times New Roman" w:cs="Times New Roman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4">
    <w:name w:val="Шрифт абзацу за промовчанням"/>
    <w:uiPriority w:val="1"/>
    <w:semiHidden/>
    <w:unhideWhenUsed/>
  </w:style>
  <w:style w:type="character" w:customStyle="1" w:styleId="a5">
    <w:name w:val="Назва Знак"/>
    <w:uiPriority w:val="99"/>
    <w:locked/>
    <w:rsid w:val="00B441BE"/>
    <w:rPr>
      <w:rFonts w:ascii="Times New Roman" w:hAnsi="Times New Roman" w:cs="Times New Roman"/>
      <w:noProof/>
      <w:sz w:val="20"/>
      <w:szCs w:val="20"/>
      <w:lang w:eastAsia="ru-RU"/>
    </w:rPr>
  </w:style>
  <w:style w:type="paragraph" w:customStyle="1" w:styleId="10">
    <w:name w:val="çàãîëîâîê 1"/>
    <w:uiPriority w:val="99"/>
    <w:rsid w:val="005010B1"/>
    <w:pPr>
      <w:keepNext/>
      <w:spacing w:line="192" w:lineRule="auto"/>
      <w:jc w:val="center"/>
    </w:pPr>
    <w:rPr>
      <w:b/>
      <w:sz w:val="30"/>
    </w:rPr>
  </w:style>
  <w:style w:type="paragraph" w:customStyle="1" w:styleId="rvps2">
    <w:name w:val="rvps2"/>
    <w:rsid w:val="006E1D0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uk-UA"/>
    </w:rPr>
  </w:style>
  <w:style w:type="character" w:styleId="a6">
    <w:name w:val="Hyperlink"/>
    <w:unhideWhenUsed/>
    <w:rsid w:val="005833D2"/>
    <w:rPr>
      <w:color w:val="0000FF"/>
      <w:u w:val="single"/>
    </w:rPr>
  </w:style>
  <w:style w:type="paragraph" w:customStyle="1" w:styleId="Style5">
    <w:name w:val="Style5"/>
    <w:uiPriority w:val="99"/>
    <w:rsid w:val="00C22537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Times New Roman" w:hAnsi="Times New Roman"/>
      <w:sz w:val="24"/>
      <w:szCs w:val="24"/>
      <w:lang w:val="uk-UA"/>
    </w:rPr>
  </w:style>
  <w:style w:type="character" w:customStyle="1" w:styleId="FontStyle22">
    <w:name w:val="Font Style22"/>
    <w:uiPriority w:val="99"/>
    <w:rsid w:val="00C22537"/>
    <w:rPr>
      <w:rFonts w:ascii="Times New Roman" w:hAnsi="Times New Roman" w:cs="Times New Roman"/>
      <w:sz w:val="24"/>
      <w:szCs w:val="24"/>
    </w:rPr>
  </w:style>
  <w:style w:type="paragraph" w:customStyle="1" w:styleId="a7">
    <w:name w:val="Знак"/>
    <w:rsid w:val="00561975"/>
    <w:rPr>
      <w:rFonts w:ascii="Verdana" w:hAnsi="Verdana" w:cs="Verdana"/>
      <w:sz w:val="20"/>
      <w:lang w:val="en-US" w:eastAsia="en-US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9">
    <w:name w:val="Normal (Web)"/>
    <w:basedOn w:val="a"/>
    <w:uiPriority w:val="99"/>
    <w:semiHidden/>
    <w:unhideWhenUsed/>
    <w:rsid w:val="005032A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6OXYOI3d7H4CXX2tJvN54UhJeQ==">CgMxLjA4AHIhMTNMWWF4MFVIWmpuWjdzQnhqWk1USm9pV1VEYmk4TnpP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1315</Words>
  <Characters>750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Стороженко Роман Юрьевич</cp:lastModifiedBy>
  <cp:revision>4</cp:revision>
  <cp:lastPrinted>2026-02-05T07:24:00Z</cp:lastPrinted>
  <dcterms:created xsi:type="dcterms:W3CDTF">2026-04-07T13:26:00Z</dcterms:created>
  <dcterms:modified xsi:type="dcterms:W3CDTF">2026-04-07T13:39:00Z</dcterms:modified>
</cp:coreProperties>
</file>