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5F" w:rsidRPr="0019015F" w:rsidRDefault="0019015F" w:rsidP="001901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r w:rsidRPr="0019015F">
        <w:rPr>
          <w:rFonts w:ascii="Times New Roman" w:eastAsia="Calibri" w:hAnsi="Times New Roman" w:cs="Times New Roman"/>
          <w:sz w:val="28"/>
        </w:rPr>
        <w:t>ІНФОРМАЦІЯ</w:t>
      </w:r>
    </w:p>
    <w:p w:rsidR="0019015F" w:rsidRPr="0019015F" w:rsidRDefault="0019015F" w:rsidP="0019015F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sz w:val="28"/>
          <w:lang w:eastAsia="uk-UA"/>
        </w:rPr>
      </w:pPr>
      <w:r w:rsidRPr="0019015F">
        <w:rPr>
          <w:rFonts w:ascii="Times New Roman" w:eastAsia="Calibri" w:hAnsi="Times New Roman" w:cs="Times New Roman"/>
          <w:sz w:val="28"/>
          <w:lang w:eastAsia="uk-UA"/>
        </w:rPr>
        <w:t xml:space="preserve">щодо виконання у 2025 році </w:t>
      </w:r>
      <w:r w:rsidRPr="0019015F">
        <w:rPr>
          <w:rFonts w:ascii="Times New Roman" w:eastAsia="Calibri" w:hAnsi="Times New Roman" w:cs="Times New Roman"/>
          <w:sz w:val="28"/>
          <w:szCs w:val="28"/>
        </w:rPr>
        <w:t>заходу 8 завдання 8 П</w:t>
      </w:r>
      <w:r w:rsidRPr="0019015F">
        <w:rPr>
          <w:rFonts w:ascii="Times New Roman" w:eastAsia="Calibri" w:hAnsi="Times New Roman" w:cs="Times New Roman"/>
          <w:bCs/>
          <w:sz w:val="28"/>
          <w:szCs w:val="28"/>
        </w:rPr>
        <w:t xml:space="preserve">лану заходів </w:t>
      </w:r>
      <w:bookmarkEnd w:id="0"/>
      <w:r w:rsidRPr="0019015F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на </w:t>
      </w:r>
      <w:r w:rsidRPr="0019015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2025 </w:t>
      </w:r>
      <w:r w:rsidRPr="0019015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Pr="0019015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 2026 роки </w:t>
      </w:r>
      <w:r w:rsidRPr="0019015F">
        <w:rPr>
          <w:rFonts w:ascii="Times New Roman" w:eastAsia="Calibri" w:hAnsi="Times New Roman" w:cs="Times New Roman"/>
          <w:bCs/>
          <w:sz w:val="28"/>
          <w:szCs w:val="28"/>
        </w:rPr>
        <w:t xml:space="preserve">з реалізації Національної стратегії із створення </w:t>
      </w:r>
      <w:proofErr w:type="spellStart"/>
      <w:r w:rsidRPr="0019015F">
        <w:rPr>
          <w:rFonts w:ascii="Times New Roman" w:eastAsia="Calibri" w:hAnsi="Times New Roman" w:cs="Times New Roman"/>
          <w:bCs/>
          <w:sz w:val="28"/>
          <w:szCs w:val="28"/>
        </w:rPr>
        <w:t>безбар’єрного</w:t>
      </w:r>
      <w:proofErr w:type="spellEnd"/>
      <w:r w:rsidRPr="0019015F">
        <w:rPr>
          <w:rFonts w:ascii="Times New Roman" w:eastAsia="Calibri" w:hAnsi="Times New Roman" w:cs="Times New Roman"/>
          <w:bCs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</w:t>
      </w:r>
      <w:r w:rsidRPr="0019015F">
        <w:rPr>
          <w:rFonts w:ascii="Times New Roman" w:eastAsia="Calibri" w:hAnsi="Times New Roman" w:cs="Times New Roman"/>
          <w:sz w:val="28"/>
          <w:szCs w:val="28"/>
        </w:rPr>
        <w:t>від 25.03.2025 № 374-р (</w:t>
      </w:r>
      <w:r w:rsidRPr="0019015F">
        <w:rPr>
          <w:rFonts w:ascii="Times New Roman" w:eastAsia="Times New Roman" w:hAnsi="Times New Roman" w:cs="Times New Roman"/>
          <w:sz w:val="28"/>
          <w:lang w:eastAsia="uk-UA"/>
        </w:rPr>
        <w:t xml:space="preserve">проведення аналізу доступності будівель і приміщень закладів освіти всіх рівнів відповідно до вимог щодо доступності для осіб з інвалідністю та інших </w:t>
      </w:r>
      <w:proofErr w:type="spellStart"/>
      <w:r w:rsidRPr="0019015F">
        <w:rPr>
          <w:rFonts w:ascii="Times New Roman" w:eastAsia="Times New Roman" w:hAnsi="Times New Roman" w:cs="Times New Roman"/>
          <w:sz w:val="28"/>
          <w:lang w:eastAsia="uk-UA"/>
        </w:rPr>
        <w:t>маломобільних</w:t>
      </w:r>
      <w:proofErr w:type="spellEnd"/>
      <w:r w:rsidRPr="0019015F">
        <w:rPr>
          <w:rFonts w:ascii="Times New Roman" w:eastAsia="Times New Roman" w:hAnsi="Times New Roman" w:cs="Times New Roman"/>
          <w:sz w:val="28"/>
          <w:lang w:eastAsia="uk-UA"/>
        </w:rPr>
        <w:t xml:space="preserve"> груп населення</w:t>
      </w:r>
      <w:r w:rsidRPr="0019015F">
        <w:rPr>
          <w:rFonts w:ascii="Times New Roman" w:eastAsia="Calibri" w:hAnsi="Times New Roman" w:cs="Times New Roman"/>
          <w:sz w:val="28"/>
          <w:lang w:eastAsia="uk-UA"/>
        </w:rPr>
        <w:t>)</w:t>
      </w:r>
    </w:p>
    <w:p w:rsidR="0019015F" w:rsidRPr="0019015F" w:rsidRDefault="0019015F" w:rsidP="0019015F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uk-UA"/>
        </w:rPr>
      </w:pPr>
      <w:r w:rsidRPr="0019015F">
        <w:rPr>
          <w:rFonts w:ascii="Times New Roman" w:eastAsia="Calibri" w:hAnsi="Times New Roman" w:cs="Times New Roman"/>
          <w:sz w:val="28"/>
          <w:lang w:eastAsia="uk-UA"/>
        </w:rPr>
        <w:t>Проведено оцінку стану доступності споруд цивільного захисту Дніпровської Академії музики, а саме, пандусів, поручнів, ліфта (</w:t>
      </w:r>
      <w:hyperlink r:id="rId4" w:history="1">
        <w:r w:rsidRPr="0019015F">
          <w:rPr>
            <w:rFonts w:ascii="Times New Roman" w:eastAsia="Times New Roman" w:hAnsi="Times New Roman" w:cs="Times New Roman"/>
            <w:color w:val="0563C1"/>
            <w:sz w:val="28"/>
            <w:u w:val="single"/>
            <w:lang w:val="ru-RU" w:eastAsia="uk-UA"/>
          </w:rPr>
          <w:t>https://dk.dp.ua/%d0%bf%d1%83%d0%b1%d0%bb%d1%96%d1%87%d0%bd%d0%b0%d1%96%d0%bd%d1%84%d0%be%d1%80%d0%bc%d0%b0%d1%86%d1%96%d1%8f/</w:t>
        </w:r>
      </w:hyperlink>
      <w:r w:rsidRPr="0019015F">
        <w:rPr>
          <w:rFonts w:ascii="Times New Roman" w:eastAsia="Calibri" w:hAnsi="Times New Roman" w:cs="Times New Roman"/>
          <w:sz w:val="28"/>
          <w:lang w:eastAsia="uk-UA"/>
        </w:rPr>
        <w:t>)</w:t>
      </w:r>
    </w:p>
    <w:p w:rsidR="002B5CA9" w:rsidRDefault="002B5CA9"/>
    <w:sectPr w:rsidR="002B5CA9" w:rsidSect="00C7437E">
      <w:pgSz w:w="11907" w:h="16840" w:code="9"/>
      <w:pgMar w:top="426" w:right="567" w:bottom="414" w:left="851" w:header="510" w:footer="51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5F"/>
    <w:rsid w:val="0019015F"/>
    <w:rsid w:val="0029516E"/>
    <w:rsid w:val="002B5CA9"/>
    <w:rsid w:val="00C7437E"/>
    <w:rsid w:val="00CC343A"/>
    <w:rsid w:val="00DC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843D3-9299-4BDF-A939-53AF2CCA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k.dp.ua/%d0%bf%d1%83%d0%b1%d0%bb%d1%96%d1%87%d0%bd%d0%b0%d1%96%d0%bd%d1%84%d0%be%d1%80%d0%bc%d0%b0%d1%86%d1%96%d1%8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2026-03-10T10:30:00Z</dcterms:created>
  <dcterms:modified xsi:type="dcterms:W3CDTF">2026-03-10T10:34:00Z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4d847722-aba6-4bcb-8498-26ee0f63bb9a</vt:lpwstr>
  </property>
</Properties>
</file>