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87" w:rsidRPr="00014FE8" w:rsidRDefault="007B18B9" w:rsidP="00DB5A56">
      <w:pPr>
        <w:pBdr>
          <w:top w:val="nil"/>
          <w:left w:val="nil"/>
          <w:bottom w:val="nil"/>
          <w:right w:val="nil"/>
          <w:between w:val="nil"/>
        </w:pBdr>
        <w:spacing w:line="204" w:lineRule="auto"/>
        <w:ind w:left="5245" w:right="-143" w:firstLine="0"/>
        <w:jc w:val="left"/>
        <w:rPr>
          <w:color w:val="000000"/>
          <w:lang w:val="ru-RU"/>
        </w:rPr>
      </w:pPr>
      <w:r w:rsidRPr="00014FE8">
        <w:rPr>
          <w:color w:val="000000"/>
        </w:rPr>
        <w:t>ЗАТВЕРДЖЕНО</w:t>
      </w:r>
    </w:p>
    <w:p w:rsidR="00D66208" w:rsidRPr="00014FE8" w:rsidRDefault="00D66208" w:rsidP="00DB5A56">
      <w:pPr>
        <w:pBdr>
          <w:top w:val="nil"/>
          <w:left w:val="nil"/>
          <w:bottom w:val="nil"/>
          <w:right w:val="nil"/>
          <w:between w:val="nil"/>
        </w:pBdr>
        <w:spacing w:line="204" w:lineRule="auto"/>
        <w:ind w:left="5245" w:right="-143" w:firstLine="0"/>
        <w:jc w:val="left"/>
        <w:rPr>
          <w:color w:val="000000"/>
          <w:sz w:val="24"/>
          <w:lang w:val="ru-RU"/>
        </w:rPr>
      </w:pPr>
    </w:p>
    <w:p w:rsidR="00E04887" w:rsidRPr="00014FE8" w:rsidRDefault="00443F84" w:rsidP="00DB5A56">
      <w:pPr>
        <w:pBdr>
          <w:top w:val="nil"/>
          <w:left w:val="nil"/>
          <w:bottom w:val="nil"/>
          <w:right w:val="nil"/>
          <w:between w:val="nil"/>
        </w:pBdr>
        <w:spacing w:line="204" w:lineRule="auto"/>
        <w:ind w:left="5245" w:right="-143" w:firstLine="0"/>
        <w:jc w:val="left"/>
        <w:rPr>
          <w:color w:val="000000"/>
        </w:rPr>
      </w:pPr>
      <w:r>
        <w:rPr>
          <w:color w:val="000000"/>
        </w:rPr>
        <w:t>Н</w:t>
      </w:r>
      <w:r w:rsidR="007B18B9" w:rsidRPr="00014FE8">
        <w:rPr>
          <w:color w:val="000000"/>
        </w:rPr>
        <w:t xml:space="preserve">аказ </w:t>
      </w:r>
      <w:r w:rsidR="001006AD" w:rsidRPr="00014FE8">
        <w:rPr>
          <w:color w:val="000000"/>
        </w:rPr>
        <w:t>департаменту соціального захисту населення Дніпропетровської облдержадміністрації</w:t>
      </w:r>
    </w:p>
    <w:p w:rsidR="00E04887" w:rsidRPr="00014FE8" w:rsidRDefault="001436EF" w:rsidP="00DB5A56">
      <w:pPr>
        <w:pBdr>
          <w:top w:val="nil"/>
          <w:left w:val="nil"/>
          <w:bottom w:val="nil"/>
          <w:right w:val="nil"/>
          <w:between w:val="nil"/>
        </w:pBdr>
        <w:spacing w:line="204" w:lineRule="auto"/>
        <w:ind w:left="5245" w:right="-143" w:firstLine="0"/>
        <w:jc w:val="left"/>
        <w:rPr>
          <w:color w:val="000000"/>
        </w:rPr>
      </w:pPr>
      <w:r w:rsidRPr="001436EF">
        <w:rPr>
          <w:color w:val="000000"/>
          <w:u w:val="single"/>
        </w:rPr>
        <w:t>25.11.2021</w:t>
      </w:r>
      <w:r w:rsidR="007B18B9" w:rsidRPr="00014FE8">
        <w:rPr>
          <w:color w:val="000000"/>
        </w:rPr>
        <w:t xml:space="preserve"> № </w:t>
      </w:r>
      <w:r w:rsidRPr="001436EF">
        <w:rPr>
          <w:color w:val="000000"/>
          <w:u w:val="single"/>
        </w:rPr>
        <w:t>К-236/0/193-21</w:t>
      </w:r>
    </w:p>
    <w:p w:rsidR="00E04887" w:rsidRPr="00014FE8" w:rsidRDefault="00E04887" w:rsidP="00DB5A56">
      <w:pPr>
        <w:pBdr>
          <w:top w:val="nil"/>
          <w:left w:val="nil"/>
          <w:bottom w:val="nil"/>
          <w:right w:val="nil"/>
          <w:between w:val="nil"/>
        </w:pBdr>
        <w:spacing w:line="204" w:lineRule="auto"/>
        <w:ind w:left="5245" w:right="-143" w:firstLine="0"/>
        <w:jc w:val="center"/>
        <w:rPr>
          <w:b/>
          <w:color w:val="000000"/>
          <w:sz w:val="24"/>
        </w:rPr>
      </w:pPr>
    </w:p>
    <w:p w:rsidR="00E04887" w:rsidRPr="00014FE8" w:rsidRDefault="007B18B9" w:rsidP="00DB5A56">
      <w:pPr>
        <w:tabs>
          <w:tab w:val="left" w:pos="0"/>
          <w:tab w:val="left" w:pos="10206"/>
        </w:tabs>
        <w:spacing w:line="204" w:lineRule="auto"/>
        <w:ind w:firstLine="0"/>
        <w:jc w:val="center"/>
      </w:pPr>
      <w:r w:rsidRPr="00014FE8">
        <w:t>УМОВИ</w:t>
      </w:r>
      <w:r w:rsidRPr="00014FE8">
        <w:br/>
        <w:t>проведення конкурсу</w:t>
      </w:r>
    </w:p>
    <w:p w:rsidR="00E04887" w:rsidRPr="00014FE8" w:rsidRDefault="007B18B9" w:rsidP="00DB5A56">
      <w:pPr>
        <w:tabs>
          <w:tab w:val="left" w:pos="0"/>
          <w:tab w:val="left" w:pos="10206"/>
        </w:tabs>
        <w:spacing w:line="204" w:lineRule="auto"/>
        <w:jc w:val="center"/>
      </w:pPr>
      <w:r w:rsidRPr="00014FE8">
        <w:t xml:space="preserve">на зайняття посади державної служби категорії </w:t>
      </w:r>
      <w:r w:rsidR="001006AD" w:rsidRPr="00014FE8">
        <w:t>“</w:t>
      </w:r>
      <w:r w:rsidRPr="00014FE8">
        <w:t>В</w:t>
      </w:r>
      <w:r w:rsidR="001006AD" w:rsidRPr="00014FE8">
        <w:t>”</w:t>
      </w:r>
      <w:r w:rsidRPr="00014FE8">
        <w:t xml:space="preserve"> – </w:t>
      </w:r>
      <w:r w:rsidR="001006AD" w:rsidRPr="00014FE8">
        <w:t>головного спеціаліста</w:t>
      </w:r>
      <w:r w:rsidR="00D337AC">
        <w:t xml:space="preserve"> </w:t>
      </w:r>
      <w:r w:rsidR="001006AD" w:rsidRPr="00014FE8">
        <w:t xml:space="preserve">відділу </w:t>
      </w:r>
      <w:r w:rsidR="00545F0B">
        <w:t>з питань внутрішньо переміщених осіб управління з питань соціального захисту постраждалих внаслідок надзвичайних ситуацій</w:t>
      </w:r>
      <w:r w:rsidR="001006AD" w:rsidRPr="00014FE8">
        <w:t xml:space="preserve"> департаменту соціального захисту населення Дніпропетровської облдержадміністрації</w:t>
      </w:r>
    </w:p>
    <w:p w:rsidR="001006AD" w:rsidRPr="00014FE8" w:rsidRDefault="001006AD" w:rsidP="00DB5A56">
      <w:pPr>
        <w:tabs>
          <w:tab w:val="left" w:pos="0"/>
          <w:tab w:val="left" w:pos="10206"/>
        </w:tabs>
        <w:spacing w:line="204" w:lineRule="auto"/>
        <w:jc w:val="center"/>
        <w:rPr>
          <w:color w:val="000000"/>
          <w:sz w:val="24"/>
        </w:rPr>
      </w:pPr>
    </w:p>
    <w:tbl>
      <w:tblPr>
        <w:tblStyle w:val="af6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5"/>
        <w:gridCol w:w="6520"/>
      </w:tblGrid>
      <w:tr w:rsidR="001006AD" w:rsidRPr="00D66208" w:rsidTr="00014FE8">
        <w:trPr>
          <w:trHeight w:val="38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line="204" w:lineRule="auto"/>
              <w:ind w:left="187" w:right="102" w:firstLine="0"/>
              <w:jc w:val="center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1006AD" w:rsidRPr="00D66208">
        <w:trPr>
          <w:trHeight w:val="99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071" w:rsidRPr="00404071" w:rsidRDefault="00404071" w:rsidP="00404071">
            <w:pPr>
              <w:pStyle w:val="afd"/>
              <w:numPr>
                <w:ilvl w:val="0"/>
                <w:numId w:val="13"/>
              </w:numPr>
              <w:tabs>
                <w:tab w:val="left" w:pos="430"/>
              </w:tabs>
              <w:spacing w:line="204" w:lineRule="auto"/>
              <w:ind w:left="147" w:right="125" w:firstLine="0"/>
              <w:rPr>
                <w:sz w:val="24"/>
                <w:szCs w:val="24"/>
              </w:rPr>
            </w:pPr>
            <w:r w:rsidRPr="00404071">
              <w:rPr>
                <w:sz w:val="24"/>
                <w:szCs w:val="24"/>
              </w:rPr>
              <w:t>Здійснення моніторингу обліку внутрішньо переміщених осіб.</w:t>
            </w:r>
          </w:p>
          <w:p w:rsidR="00404071" w:rsidRPr="00404071" w:rsidRDefault="00404071" w:rsidP="00404071">
            <w:pPr>
              <w:pStyle w:val="afd"/>
              <w:numPr>
                <w:ilvl w:val="0"/>
                <w:numId w:val="13"/>
              </w:numPr>
              <w:tabs>
                <w:tab w:val="left" w:pos="430"/>
              </w:tabs>
              <w:spacing w:line="204" w:lineRule="auto"/>
              <w:ind w:left="147" w:right="125" w:firstLine="0"/>
              <w:rPr>
                <w:sz w:val="24"/>
                <w:szCs w:val="24"/>
              </w:rPr>
            </w:pPr>
            <w:r w:rsidRPr="00404071">
              <w:rPr>
                <w:sz w:val="24"/>
                <w:szCs w:val="24"/>
              </w:rPr>
              <w:t>Аналіз усунення недоліків в сегменті “Облік ВПО” структурними підрозділами з питань соціального захисту населення.</w:t>
            </w:r>
          </w:p>
          <w:p w:rsidR="00404071" w:rsidRPr="00404071" w:rsidRDefault="00404071" w:rsidP="00404071">
            <w:pPr>
              <w:pStyle w:val="afd"/>
              <w:numPr>
                <w:ilvl w:val="0"/>
                <w:numId w:val="13"/>
              </w:numPr>
              <w:tabs>
                <w:tab w:val="left" w:pos="430"/>
              </w:tabs>
              <w:spacing w:line="204" w:lineRule="auto"/>
              <w:ind w:left="147" w:right="125" w:firstLine="0"/>
              <w:rPr>
                <w:sz w:val="24"/>
                <w:szCs w:val="24"/>
              </w:rPr>
            </w:pPr>
            <w:r w:rsidRPr="00404071">
              <w:rPr>
                <w:sz w:val="24"/>
                <w:szCs w:val="24"/>
              </w:rPr>
              <w:t>Здійснення роботи щодо співпраці структурних підрозділів з питань соціального захисту населення та підрозділів Пенсійного фонду України щодо оперативного обміну інформацією про застрахованих осіб між Реєстром застрахованих осіб та Єдиною інформаційною базою даних про внутрішньо переміщених осіб.</w:t>
            </w:r>
          </w:p>
          <w:p w:rsidR="00404071" w:rsidRPr="00404071" w:rsidRDefault="00404071" w:rsidP="00404071">
            <w:pPr>
              <w:pStyle w:val="afd"/>
              <w:numPr>
                <w:ilvl w:val="0"/>
                <w:numId w:val="13"/>
              </w:numPr>
              <w:tabs>
                <w:tab w:val="left" w:pos="430"/>
              </w:tabs>
              <w:spacing w:line="204" w:lineRule="auto"/>
              <w:ind w:left="147" w:right="125" w:firstLine="0"/>
              <w:rPr>
                <w:sz w:val="24"/>
                <w:szCs w:val="24"/>
              </w:rPr>
            </w:pPr>
            <w:r w:rsidRPr="00404071">
              <w:rPr>
                <w:sz w:val="24"/>
                <w:szCs w:val="24"/>
              </w:rPr>
              <w:t>Підготовка та надання звіту стосовно осіб, які переселились на материкову частину України та перебувають на території області до Представництва Президента України в Автономній Республіці Крим.</w:t>
            </w:r>
          </w:p>
          <w:p w:rsidR="00404071" w:rsidRPr="00404071" w:rsidRDefault="00404071" w:rsidP="00404071">
            <w:pPr>
              <w:pStyle w:val="afd"/>
              <w:numPr>
                <w:ilvl w:val="0"/>
                <w:numId w:val="13"/>
              </w:numPr>
              <w:tabs>
                <w:tab w:val="left" w:pos="430"/>
              </w:tabs>
              <w:spacing w:line="204" w:lineRule="auto"/>
              <w:ind w:left="147" w:right="125" w:firstLine="0"/>
              <w:rPr>
                <w:sz w:val="24"/>
                <w:szCs w:val="24"/>
              </w:rPr>
            </w:pPr>
            <w:r w:rsidRPr="00404071">
              <w:rPr>
                <w:sz w:val="24"/>
                <w:szCs w:val="24"/>
              </w:rPr>
              <w:t>Участь у здійсненні моніторингу проведення соціальних виплат внутрішньо переміщеним особам, зокрема щомісячної адресної допомоги для покриття витрат на проживання, в тому числі на оплату житлово-комунальних послуг.</w:t>
            </w:r>
          </w:p>
          <w:p w:rsidR="00404071" w:rsidRPr="00404071" w:rsidRDefault="00404071" w:rsidP="00404071">
            <w:pPr>
              <w:pStyle w:val="afd"/>
              <w:numPr>
                <w:ilvl w:val="0"/>
                <w:numId w:val="13"/>
              </w:numPr>
              <w:tabs>
                <w:tab w:val="left" w:pos="430"/>
              </w:tabs>
              <w:spacing w:line="204" w:lineRule="auto"/>
              <w:ind w:left="147" w:right="125" w:firstLine="0"/>
              <w:rPr>
                <w:sz w:val="24"/>
                <w:szCs w:val="24"/>
              </w:rPr>
            </w:pPr>
            <w:r w:rsidRPr="00404071">
              <w:rPr>
                <w:sz w:val="24"/>
                <w:szCs w:val="24"/>
              </w:rPr>
              <w:t>Надання організаційної та методичної допомоги структурним підрозділам  з питань соціального захисту населення та громадянам з питань реалізації державної політики у сфері соціального захисту внутрішньо переміщених осіб.</w:t>
            </w:r>
          </w:p>
          <w:p w:rsidR="00404071" w:rsidRPr="00404071" w:rsidRDefault="00404071" w:rsidP="00404071">
            <w:pPr>
              <w:pStyle w:val="afd"/>
              <w:numPr>
                <w:ilvl w:val="0"/>
                <w:numId w:val="13"/>
              </w:numPr>
              <w:tabs>
                <w:tab w:val="left" w:pos="430"/>
              </w:tabs>
              <w:spacing w:line="204" w:lineRule="auto"/>
              <w:ind w:left="147" w:right="125" w:firstLine="0"/>
              <w:rPr>
                <w:sz w:val="24"/>
                <w:szCs w:val="24"/>
              </w:rPr>
            </w:pPr>
            <w:r w:rsidRPr="00404071">
              <w:rPr>
                <w:sz w:val="24"/>
                <w:szCs w:val="24"/>
              </w:rPr>
              <w:t>Підготовка та участь у підготовці звітів, аналітичних, інформаційних та інших матеріалів з питань що належать до компетенції відділу.</w:t>
            </w:r>
          </w:p>
          <w:p w:rsidR="001006AD" w:rsidRPr="00434C15" w:rsidRDefault="009C4F21" w:rsidP="00404071">
            <w:pPr>
              <w:pStyle w:val="afd"/>
              <w:numPr>
                <w:ilvl w:val="0"/>
                <w:numId w:val="13"/>
              </w:numPr>
              <w:tabs>
                <w:tab w:val="left" w:pos="430"/>
              </w:tabs>
              <w:spacing w:line="204" w:lineRule="auto"/>
              <w:ind w:left="147" w:right="125" w:firstLine="0"/>
              <w:rPr>
                <w:sz w:val="24"/>
                <w:szCs w:val="24"/>
              </w:rPr>
            </w:pPr>
            <w:r w:rsidRPr="00404071">
              <w:rPr>
                <w:sz w:val="24"/>
                <w:szCs w:val="24"/>
              </w:rPr>
              <w:t xml:space="preserve">Підготовка інформації на документи з контрольними строками виконання з питань </w:t>
            </w:r>
            <w:r w:rsidR="00224B59" w:rsidRPr="00404071">
              <w:rPr>
                <w:sz w:val="24"/>
                <w:szCs w:val="24"/>
              </w:rPr>
              <w:t>що належать до компетенції відділу</w:t>
            </w:r>
            <w:r w:rsidRPr="00404071">
              <w:rPr>
                <w:sz w:val="24"/>
                <w:szCs w:val="24"/>
              </w:rPr>
              <w:t>.</w:t>
            </w:r>
          </w:p>
        </w:tc>
      </w:tr>
      <w:tr w:rsidR="001006AD" w:rsidRPr="00D66208">
        <w:trPr>
          <w:trHeight w:val="99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line="204" w:lineRule="auto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посадовий оклад – 5500 грн.</w:t>
            </w:r>
          </w:p>
          <w:p w:rsidR="001006AD" w:rsidRPr="00D66208" w:rsidRDefault="001006AD" w:rsidP="00DB5A56">
            <w:pPr>
              <w:tabs>
                <w:tab w:val="left" w:pos="612"/>
              </w:tabs>
              <w:spacing w:line="204" w:lineRule="auto"/>
              <w:ind w:left="187" w:right="102" w:firstLine="0"/>
              <w:rPr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D66208">
              <w:rPr>
                <w:sz w:val="24"/>
                <w:szCs w:val="24"/>
              </w:rPr>
              <w:t xml:space="preserve"> відповідно до статті 52 Закону України </w:t>
            </w:r>
            <w:r w:rsidR="00D66208">
              <w:rPr>
                <w:sz w:val="24"/>
                <w:szCs w:val="24"/>
              </w:rPr>
              <w:t>“</w:t>
            </w:r>
            <w:r w:rsidRPr="00D66208">
              <w:rPr>
                <w:sz w:val="24"/>
                <w:szCs w:val="24"/>
              </w:rPr>
              <w:t>Про державну службу</w:t>
            </w:r>
            <w:r w:rsidR="00D66208">
              <w:rPr>
                <w:sz w:val="24"/>
                <w:szCs w:val="24"/>
              </w:rPr>
              <w:t>”</w:t>
            </w:r>
            <w:r w:rsidRPr="00D66208">
              <w:rPr>
                <w:sz w:val="24"/>
                <w:szCs w:val="24"/>
              </w:rPr>
              <w:t>;</w:t>
            </w:r>
          </w:p>
          <w:p w:rsidR="001006AD" w:rsidRPr="00D66208" w:rsidRDefault="001006AD" w:rsidP="00DB5A56">
            <w:pPr>
              <w:tabs>
                <w:tab w:val="left" w:pos="612"/>
              </w:tabs>
              <w:spacing w:line="204" w:lineRule="auto"/>
              <w:ind w:left="187" w:right="102" w:firstLine="0"/>
              <w:rPr>
                <w:sz w:val="24"/>
                <w:szCs w:val="24"/>
              </w:rPr>
            </w:pPr>
            <w:r w:rsidRPr="00D66208">
              <w:rPr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</w:t>
            </w:r>
            <w:r w:rsidR="00D66208">
              <w:rPr>
                <w:sz w:val="24"/>
                <w:szCs w:val="24"/>
              </w:rPr>
              <w:t>“</w:t>
            </w:r>
            <w:r w:rsidRPr="00D66208">
              <w:rPr>
                <w:sz w:val="24"/>
                <w:szCs w:val="24"/>
              </w:rPr>
              <w:t>Питання оплати праці працівників державних органів</w:t>
            </w:r>
            <w:r w:rsidR="00D66208">
              <w:rPr>
                <w:sz w:val="24"/>
                <w:szCs w:val="24"/>
              </w:rPr>
              <w:t>”</w:t>
            </w:r>
            <w:r w:rsidRPr="00D66208">
              <w:rPr>
                <w:sz w:val="24"/>
                <w:szCs w:val="24"/>
              </w:rPr>
              <w:t xml:space="preserve"> (із змінами)</w:t>
            </w:r>
          </w:p>
        </w:tc>
      </w:tr>
      <w:tr w:rsidR="001006AD" w:rsidRPr="00D66208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tabs>
                <w:tab w:val="left" w:pos="0"/>
                <w:tab w:val="left" w:pos="612"/>
              </w:tabs>
              <w:spacing w:line="204" w:lineRule="auto"/>
              <w:ind w:left="187" w:right="102" w:firstLine="0"/>
              <w:rPr>
                <w:sz w:val="24"/>
                <w:szCs w:val="24"/>
              </w:rPr>
            </w:pPr>
            <w:r w:rsidRPr="00D66208">
              <w:rPr>
                <w:sz w:val="24"/>
                <w:szCs w:val="24"/>
              </w:rPr>
              <w:t>безстроково</w:t>
            </w:r>
          </w:p>
          <w:p w:rsidR="001006AD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line="204" w:lineRule="auto"/>
              <w:ind w:left="187" w:right="102" w:firstLine="0"/>
              <w:rPr>
                <w:color w:val="000000"/>
                <w:sz w:val="24"/>
                <w:szCs w:val="24"/>
              </w:rPr>
            </w:pPr>
          </w:p>
          <w:p w:rsidR="00622A5E" w:rsidRDefault="00622A5E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line="204" w:lineRule="auto"/>
              <w:ind w:left="187" w:right="102" w:firstLine="0"/>
              <w:rPr>
                <w:color w:val="000000"/>
                <w:sz w:val="24"/>
                <w:szCs w:val="24"/>
              </w:rPr>
            </w:pPr>
          </w:p>
          <w:p w:rsidR="00622A5E" w:rsidRPr="00D66208" w:rsidRDefault="00622A5E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line="204" w:lineRule="auto"/>
              <w:ind w:left="187" w:right="10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color w:val="000000"/>
                <w:sz w:val="24"/>
                <w:szCs w:val="24"/>
              </w:rPr>
              <w:t>обовʼязкового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проведення конкурсу щороку</w:t>
            </w:r>
          </w:p>
        </w:tc>
      </w:tr>
      <w:tr w:rsidR="001006AD" w:rsidRPr="00D66208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07CC" w:rsidRPr="00295E0C" w:rsidRDefault="00AE54EE" w:rsidP="00DB5A56">
            <w:pPr>
              <w:shd w:val="clear" w:color="auto" w:fill="FFFFFF"/>
              <w:tabs>
                <w:tab w:val="left" w:pos="612"/>
              </w:tabs>
              <w:spacing w:line="204" w:lineRule="auto"/>
              <w:ind w:left="14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07CC" w:rsidRPr="00295E0C">
              <w:rPr>
                <w:sz w:val="24"/>
                <w:szCs w:val="24"/>
              </w:rPr>
              <w:t>соба, яка бажає взяти участь у конкурсі, подає конкурсній комісії через Єдиний портал вакансій державної служби (</w:t>
            </w:r>
            <w:proofErr w:type="spellStart"/>
            <w:r w:rsidR="00EF07CC" w:rsidRPr="00295E0C">
              <w:rPr>
                <w:sz w:val="24"/>
                <w:szCs w:val="24"/>
              </w:rPr>
              <w:t>career.gov.ua</w:t>
            </w:r>
            <w:proofErr w:type="spellEnd"/>
            <w:r w:rsidR="00EF07CC" w:rsidRPr="00295E0C">
              <w:rPr>
                <w:sz w:val="24"/>
                <w:szCs w:val="24"/>
              </w:rPr>
              <w:t xml:space="preserve">) таку інформацію: </w:t>
            </w:r>
          </w:p>
          <w:p w:rsidR="00EF07CC" w:rsidRPr="00295E0C" w:rsidRDefault="00EF07CC" w:rsidP="00DB5A56">
            <w:pPr>
              <w:shd w:val="clear" w:color="auto" w:fill="FFFFFF"/>
              <w:tabs>
                <w:tab w:val="left" w:pos="612"/>
              </w:tabs>
              <w:spacing w:line="204" w:lineRule="auto"/>
              <w:ind w:left="147" w:right="102" w:firstLine="0"/>
              <w:rPr>
                <w:sz w:val="24"/>
                <w:szCs w:val="24"/>
              </w:rPr>
            </w:pPr>
            <w:r w:rsidRPr="00295E0C">
              <w:rPr>
                <w:sz w:val="24"/>
                <w:szCs w:val="24"/>
              </w:rPr>
              <w:t xml:space="preserve">1) </w:t>
            </w:r>
            <w:r w:rsidRPr="00295E0C">
              <w:rPr>
                <w:spacing w:val="-4"/>
                <w:sz w:val="24"/>
                <w:szCs w:val="24"/>
              </w:rPr>
              <w:t>заяву про участь у конкурсі із зазначенням основних мотивів щодо зайняття посади за формою згідно з додатком 2</w:t>
            </w:r>
            <w:r w:rsidRPr="00295E0C">
              <w:rPr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EF07CC" w:rsidRPr="00295E0C" w:rsidRDefault="00EF07CC" w:rsidP="00DB5A56">
            <w:pPr>
              <w:shd w:val="clear" w:color="auto" w:fill="FFFFFF"/>
              <w:tabs>
                <w:tab w:val="left" w:pos="612"/>
              </w:tabs>
              <w:spacing w:line="204" w:lineRule="auto"/>
              <w:ind w:left="147" w:right="102" w:firstLine="0"/>
              <w:rPr>
                <w:sz w:val="24"/>
                <w:szCs w:val="24"/>
              </w:rPr>
            </w:pPr>
            <w:r w:rsidRPr="00295E0C">
              <w:rPr>
                <w:sz w:val="24"/>
                <w:szCs w:val="24"/>
              </w:rPr>
              <w:t>2) резюме за формою згідно з додатком 2</w:t>
            </w:r>
            <w:r w:rsidRPr="00295E0C">
              <w:rPr>
                <w:sz w:val="24"/>
                <w:szCs w:val="24"/>
                <w:vertAlign w:val="superscript"/>
              </w:rPr>
              <w:t>1</w:t>
            </w:r>
            <w:r w:rsidRPr="00295E0C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EF07CC" w:rsidRPr="00295E0C" w:rsidRDefault="00EF07CC" w:rsidP="00DB5A56">
            <w:pPr>
              <w:shd w:val="clear" w:color="auto" w:fill="FFFFFF"/>
              <w:tabs>
                <w:tab w:val="left" w:pos="612"/>
              </w:tabs>
              <w:spacing w:line="204" w:lineRule="auto"/>
              <w:ind w:left="147" w:right="102" w:firstLine="0"/>
              <w:rPr>
                <w:sz w:val="24"/>
                <w:szCs w:val="24"/>
              </w:rPr>
            </w:pPr>
            <w:r w:rsidRPr="00295E0C">
              <w:rPr>
                <w:sz w:val="24"/>
                <w:szCs w:val="24"/>
              </w:rPr>
              <w:t>прізвище, ім’я, по батькові кандидата;</w:t>
            </w:r>
          </w:p>
          <w:p w:rsidR="00EF07CC" w:rsidRPr="00295E0C" w:rsidRDefault="00EF07CC" w:rsidP="00DB5A56">
            <w:pPr>
              <w:shd w:val="clear" w:color="auto" w:fill="FFFFFF"/>
              <w:tabs>
                <w:tab w:val="left" w:pos="612"/>
              </w:tabs>
              <w:spacing w:line="204" w:lineRule="auto"/>
              <w:ind w:left="147" w:right="102" w:firstLine="0"/>
              <w:rPr>
                <w:sz w:val="24"/>
                <w:szCs w:val="24"/>
              </w:rPr>
            </w:pPr>
            <w:r w:rsidRPr="00295E0C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EF07CC" w:rsidRPr="00295E0C" w:rsidRDefault="00EF07CC" w:rsidP="00DB5A56">
            <w:pPr>
              <w:shd w:val="clear" w:color="auto" w:fill="FFFFFF"/>
              <w:tabs>
                <w:tab w:val="left" w:pos="612"/>
              </w:tabs>
              <w:spacing w:line="204" w:lineRule="auto"/>
              <w:ind w:left="147" w:right="102" w:firstLine="0"/>
              <w:rPr>
                <w:sz w:val="24"/>
                <w:szCs w:val="24"/>
              </w:rPr>
            </w:pPr>
            <w:r w:rsidRPr="00295E0C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EF07CC" w:rsidRPr="00295E0C" w:rsidRDefault="00EF07CC" w:rsidP="00DB5A56">
            <w:pPr>
              <w:shd w:val="clear" w:color="auto" w:fill="FFFFFF"/>
              <w:tabs>
                <w:tab w:val="left" w:pos="612"/>
              </w:tabs>
              <w:spacing w:line="204" w:lineRule="auto"/>
              <w:ind w:left="147" w:right="102" w:firstLine="0"/>
              <w:rPr>
                <w:sz w:val="24"/>
                <w:szCs w:val="24"/>
              </w:rPr>
            </w:pPr>
            <w:r w:rsidRPr="00295E0C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F07CC" w:rsidRPr="00295E0C" w:rsidRDefault="00EF07CC" w:rsidP="00DB5A56">
            <w:pPr>
              <w:shd w:val="clear" w:color="auto" w:fill="FFFFFF"/>
              <w:tabs>
                <w:tab w:val="left" w:pos="612"/>
              </w:tabs>
              <w:spacing w:line="204" w:lineRule="auto"/>
              <w:ind w:left="147" w:right="102" w:firstLine="0"/>
              <w:rPr>
                <w:sz w:val="24"/>
                <w:szCs w:val="24"/>
              </w:rPr>
            </w:pPr>
            <w:r w:rsidRPr="00295E0C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F07CC" w:rsidRPr="00295E0C" w:rsidRDefault="00EF07CC" w:rsidP="00DB5A56">
            <w:pPr>
              <w:shd w:val="clear" w:color="auto" w:fill="FFFFFF"/>
              <w:tabs>
                <w:tab w:val="left" w:pos="612"/>
              </w:tabs>
              <w:spacing w:line="204" w:lineRule="auto"/>
              <w:ind w:left="147" w:right="102" w:firstLine="0"/>
              <w:rPr>
                <w:sz w:val="24"/>
                <w:szCs w:val="24"/>
              </w:rPr>
            </w:pPr>
            <w:r w:rsidRPr="00295E0C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EF07CC" w:rsidRDefault="00EF07CC" w:rsidP="00DB5A56">
            <w:pPr>
              <w:shd w:val="clear" w:color="auto" w:fill="FFFFFF"/>
              <w:tabs>
                <w:tab w:val="left" w:pos="612"/>
              </w:tabs>
              <w:spacing w:line="204" w:lineRule="auto"/>
              <w:ind w:left="147" w:right="102" w:firstLine="0"/>
              <w:rPr>
                <w:rStyle w:val="rvts0"/>
                <w:sz w:val="24"/>
                <w:szCs w:val="24"/>
              </w:rPr>
            </w:pPr>
            <w:r w:rsidRPr="00F25A15">
              <w:rPr>
                <w:rStyle w:val="rvts0"/>
                <w:sz w:val="24"/>
                <w:szCs w:val="24"/>
              </w:rPr>
              <w:t>3</w:t>
            </w:r>
            <w:r w:rsidRPr="00F25A15">
              <w:rPr>
                <w:rStyle w:val="rvts37"/>
                <w:sz w:val="24"/>
                <w:szCs w:val="24"/>
                <w:vertAlign w:val="superscript"/>
              </w:rPr>
              <w:t>1</w:t>
            </w:r>
            <w:r w:rsidRPr="00F25A15">
              <w:rPr>
                <w:rStyle w:val="rvts0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</w:t>
            </w:r>
            <w:r w:rsidR="00DB5A56">
              <w:rPr>
                <w:rStyle w:val="rvts0"/>
                <w:sz w:val="24"/>
                <w:szCs w:val="24"/>
              </w:rPr>
              <w:t>єю зі стандартів державної мови.</w:t>
            </w:r>
          </w:p>
          <w:p w:rsidR="00DB5A56" w:rsidRPr="00CE4298" w:rsidRDefault="00DB5A56" w:rsidP="00DB5A56">
            <w:pPr>
              <w:shd w:val="clear" w:color="auto" w:fill="FFFFFF"/>
              <w:tabs>
                <w:tab w:val="left" w:pos="612"/>
              </w:tabs>
              <w:spacing w:line="204" w:lineRule="auto"/>
              <w:ind w:left="147" w:right="102" w:firstLine="141"/>
              <w:rPr>
                <w:sz w:val="24"/>
                <w:szCs w:val="24"/>
              </w:rPr>
            </w:pPr>
            <w:r w:rsidRPr="00CE4298">
              <w:rPr>
                <w:sz w:val="24"/>
                <w:szCs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E4298">
              <w:rPr>
                <w:sz w:val="24"/>
                <w:szCs w:val="24"/>
              </w:rPr>
              <w:t>компетентностей</w:t>
            </w:r>
            <w:proofErr w:type="spellEnd"/>
            <w:r w:rsidRPr="00CE4298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DB5A56" w:rsidRPr="00CE4298" w:rsidRDefault="00DB5A56" w:rsidP="00DB5A56">
            <w:pPr>
              <w:shd w:val="clear" w:color="auto" w:fill="FFFFFF"/>
              <w:tabs>
                <w:tab w:val="left" w:pos="612"/>
              </w:tabs>
              <w:spacing w:line="204" w:lineRule="auto"/>
              <w:ind w:left="147" w:right="102" w:firstLine="141"/>
              <w:rPr>
                <w:sz w:val="24"/>
                <w:szCs w:val="24"/>
              </w:rPr>
            </w:pPr>
            <w:r w:rsidRPr="00CE4298">
              <w:rPr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006AD" w:rsidRPr="00DB5A56" w:rsidRDefault="00DB5A56" w:rsidP="00404071">
            <w:pPr>
              <w:shd w:val="clear" w:color="auto" w:fill="FFFFFF"/>
              <w:tabs>
                <w:tab w:val="left" w:pos="612"/>
              </w:tabs>
              <w:spacing w:line="204" w:lineRule="auto"/>
              <w:ind w:left="147" w:right="102" w:firstLine="0"/>
              <w:rPr>
                <w:color w:val="FF0000"/>
                <w:sz w:val="24"/>
                <w:szCs w:val="24"/>
              </w:rPr>
            </w:pPr>
            <w:r w:rsidRPr="00CE4298">
              <w:rPr>
                <w:spacing w:val="-6"/>
                <w:sz w:val="24"/>
                <w:szCs w:val="24"/>
              </w:rPr>
              <w:t xml:space="preserve">Інформація подається через Єдиний портал вакансій державної служби </w:t>
            </w:r>
            <w:r w:rsidRPr="00295E0C">
              <w:rPr>
                <w:spacing w:val="-6"/>
                <w:sz w:val="24"/>
                <w:szCs w:val="24"/>
              </w:rPr>
              <w:t xml:space="preserve">до </w:t>
            </w:r>
            <w:r w:rsidRPr="006C4938">
              <w:rPr>
                <w:spacing w:val="-6"/>
                <w:sz w:val="24"/>
                <w:szCs w:val="24"/>
              </w:rPr>
              <w:t>1</w:t>
            </w:r>
            <w:r w:rsidR="005A3544">
              <w:rPr>
                <w:spacing w:val="-6"/>
                <w:sz w:val="24"/>
                <w:szCs w:val="24"/>
              </w:rPr>
              <w:t>6</w:t>
            </w:r>
            <w:r w:rsidRPr="006C4938">
              <w:rPr>
                <w:spacing w:val="-6"/>
                <w:sz w:val="24"/>
                <w:szCs w:val="24"/>
              </w:rPr>
              <w:t xml:space="preserve"> год. </w:t>
            </w:r>
            <w:r w:rsidR="000B5644">
              <w:rPr>
                <w:spacing w:val="-6"/>
                <w:sz w:val="24"/>
                <w:szCs w:val="24"/>
              </w:rPr>
              <w:t>00</w:t>
            </w:r>
            <w:r w:rsidRPr="006C4938">
              <w:rPr>
                <w:spacing w:val="-6"/>
                <w:sz w:val="24"/>
                <w:szCs w:val="24"/>
              </w:rPr>
              <w:t xml:space="preserve"> хв. </w:t>
            </w:r>
            <w:r w:rsidR="00404071">
              <w:rPr>
                <w:spacing w:val="-6"/>
                <w:sz w:val="24"/>
                <w:szCs w:val="24"/>
              </w:rPr>
              <w:t>03 грудня</w:t>
            </w:r>
            <w:r w:rsidRPr="006C4938">
              <w:rPr>
                <w:spacing w:val="-6"/>
                <w:sz w:val="24"/>
                <w:szCs w:val="24"/>
              </w:rPr>
              <w:t xml:space="preserve"> 2021 </w:t>
            </w:r>
            <w:r w:rsidRPr="00295E0C">
              <w:rPr>
                <w:spacing w:val="-6"/>
                <w:sz w:val="24"/>
                <w:szCs w:val="24"/>
              </w:rPr>
              <w:t>року</w:t>
            </w:r>
          </w:p>
        </w:tc>
      </w:tr>
      <w:tr w:rsidR="001006AD" w:rsidRPr="00D66208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DB5A56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04" w:lineRule="auto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1006AD" w:rsidRPr="00D66208">
              <w:rPr>
                <w:color w:val="000000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006AD" w:rsidRPr="00D66208">
        <w:trPr>
          <w:trHeight w:val="46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Default="001006AD" w:rsidP="00DB5A56">
            <w:pPr>
              <w:spacing w:line="204" w:lineRule="auto"/>
              <w:ind w:left="127" w:right="126" w:firstLine="0"/>
              <w:rPr>
                <w:sz w:val="24"/>
                <w:szCs w:val="24"/>
              </w:rPr>
            </w:pPr>
            <w:r w:rsidRPr="00D66208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DB5A56" w:rsidRPr="00D66208" w:rsidRDefault="00DB5A56" w:rsidP="00DB5A56">
            <w:pPr>
              <w:spacing w:line="204" w:lineRule="auto"/>
              <w:ind w:left="127" w:right="126" w:firstLine="0"/>
              <w:rPr>
                <w:sz w:val="24"/>
                <w:szCs w:val="24"/>
              </w:rPr>
            </w:pPr>
          </w:p>
          <w:p w:rsidR="001006AD" w:rsidRDefault="001006AD" w:rsidP="00DB5A56">
            <w:pPr>
              <w:spacing w:line="204" w:lineRule="auto"/>
              <w:ind w:left="127" w:right="126" w:firstLine="0"/>
              <w:rPr>
                <w:sz w:val="24"/>
                <w:szCs w:val="24"/>
              </w:rPr>
            </w:pPr>
            <w:r w:rsidRPr="00D66208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DB5A56" w:rsidRPr="00D66208" w:rsidRDefault="00DB5A56" w:rsidP="00DB5A56">
            <w:pPr>
              <w:spacing w:line="204" w:lineRule="auto"/>
              <w:ind w:left="127" w:right="126" w:firstLine="0"/>
              <w:rPr>
                <w:sz w:val="24"/>
                <w:szCs w:val="24"/>
              </w:rPr>
            </w:pPr>
          </w:p>
          <w:p w:rsidR="001006AD" w:rsidRDefault="001006AD" w:rsidP="00DB5A56">
            <w:pPr>
              <w:spacing w:line="204" w:lineRule="auto"/>
              <w:ind w:left="127" w:right="126" w:firstLine="0"/>
              <w:rPr>
                <w:sz w:val="24"/>
                <w:szCs w:val="24"/>
              </w:rPr>
            </w:pPr>
            <w:r w:rsidRPr="00D66208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B5A56" w:rsidRDefault="00DB5A56" w:rsidP="00DB5A56">
            <w:pPr>
              <w:spacing w:line="204" w:lineRule="auto"/>
              <w:ind w:left="127" w:right="126" w:firstLine="0"/>
              <w:rPr>
                <w:sz w:val="24"/>
                <w:szCs w:val="24"/>
              </w:rPr>
            </w:pPr>
          </w:p>
          <w:p w:rsidR="00622A5E" w:rsidRPr="00D66208" w:rsidRDefault="00622A5E" w:rsidP="00DB5A56">
            <w:pPr>
              <w:spacing w:line="204" w:lineRule="auto"/>
              <w:ind w:left="127" w:right="126" w:firstLine="0"/>
              <w:rPr>
                <w:sz w:val="24"/>
                <w:szCs w:val="24"/>
              </w:rPr>
            </w:pPr>
            <w:r w:rsidRPr="00D66208">
              <w:rPr>
                <w:sz w:val="24"/>
                <w:szCs w:val="24"/>
              </w:rPr>
              <w:t xml:space="preserve">Місце або спосіб проведення співбесіди </w:t>
            </w:r>
            <w:r>
              <w:rPr>
                <w:sz w:val="24"/>
                <w:szCs w:val="24"/>
              </w:rPr>
              <w:t xml:space="preserve">з метою визначення </w:t>
            </w:r>
            <w:proofErr w:type="spellStart"/>
            <w:r>
              <w:rPr>
                <w:sz w:val="24"/>
                <w:szCs w:val="24"/>
              </w:rPr>
              <w:t>субʼєктом</w:t>
            </w:r>
            <w:proofErr w:type="spellEnd"/>
            <w:r>
              <w:rPr>
                <w:sz w:val="24"/>
                <w:szCs w:val="24"/>
              </w:rPr>
              <w:t xml:space="preserve"> призначення або керівником державної служби </w:t>
            </w:r>
            <w:r>
              <w:rPr>
                <w:sz w:val="24"/>
                <w:szCs w:val="24"/>
              </w:rPr>
              <w:lastRenderedPageBreak/>
              <w:t xml:space="preserve">переможця конкурсу </w:t>
            </w:r>
            <w:r w:rsidRPr="00D66208">
              <w:rPr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6C4938" w:rsidRDefault="00404071" w:rsidP="00DB5A56">
            <w:pPr>
              <w:spacing w:line="204" w:lineRule="auto"/>
              <w:ind w:left="187" w:righ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 грудня</w:t>
            </w:r>
            <w:r w:rsidR="001006AD" w:rsidRPr="006C4938">
              <w:rPr>
                <w:sz w:val="24"/>
                <w:szCs w:val="24"/>
              </w:rPr>
              <w:t xml:space="preserve"> 2021 року </w:t>
            </w:r>
            <w:r w:rsidR="00DB5A56" w:rsidRPr="006C4938">
              <w:rPr>
                <w:sz w:val="24"/>
                <w:szCs w:val="24"/>
              </w:rPr>
              <w:t xml:space="preserve">о </w:t>
            </w:r>
            <w:r w:rsidR="001006AD" w:rsidRPr="006C4938">
              <w:rPr>
                <w:sz w:val="24"/>
                <w:szCs w:val="24"/>
              </w:rPr>
              <w:t xml:space="preserve">10 год. 00 хв. </w:t>
            </w:r>
          </w:p>
          <w:p w:rsidR="001006AD" w:rsidRPr="00D66208" w:rsidRDefault="001006AD" w:rsidP="00DB5A56">
            <w:pPr>
              <w:spacing w:line="204" w:lineRule="auto"/>
              <w:ind w:left="187" w:right="125" w:firstLine="0"/>
              <w:rPr>
                <w:sz w:val="24"/>
                <w:szCs w:val="24"/>
              </w:rPr>
            </w:pPr>
          </w:p>
          <w:p w:rsidR="00D66208" w:rsidRDefault="00D66208" w:rsidP="00DB5A56">
            <w:pPr>
              <w:pStyle w:val="afb"/>
              <w:spacing w:before="0" w:beforeAutospacing="0" w:after="0" w:afterAutospacing="0" w:line="204" w:lineRule="auto"/>
              <w:ind w:left="147" w:right="106"/>
              <w:jc w:val="both"/>
              <w:rPr>
                <w:lang w:val="uk-UA"/>
              </w:rPr>
            </w:pPr>
          </w:p>
          <w:p w:rsidR="00DB5A56" w:rsidRDefault="00DB5A56" w:rsidP="00DB5A56">
            <w:pPr>
              <w:pStyle w:val="afb"/>
              <w:spacing w:before="0" w:beforeAutospacing="0" w:after="0" w:afterAutospacing="0" w:line="204" w:lineRule="auto"/>
              <w:ind w:left="147" w:right="106"/>
              <w:jc w:val="both"/>
              <w:rPr>
                <w:lang w:val="uk-UA"/>
              </w:rPr>
            </w:pPr>
          </w:p>
          <w:p w:rsidR="005A3544" w:rsidRDefault="005A3544" w:rsidP="005A3544">
            <w:pPr>
              <w:pStyle w:val="afb"/>
              <w:spacing w:before="0" w:beforeAutospacing="0" w:after="0" w:afterAutospacing="0" w:line="204" w:lineRule="auto"/>
              <w:ind w:left="147" w:right="106"/>
              <w:jc w:val="both"/>
              <w:rPr>
                <w:lang w:val="uk-UA"/>
              </w:rPr>
            </w:pPr>
            <w:r w:rsidRPr="00D66208">
              <w:rPr>
                <w:lang w:val="uk-UA"/>
              </w:rPr>
              <w:t xml:space="preserve">м. Дніпро, вул. Набережна Перемоги, 26, </w:t>
            </w:r>
            <w:r w:rsidRPr="00D66208">
              <w:t>(</w:t>
            </w:r>
            <w:proofErr w:type="spellStart"/>
            <w:r w:rsidRPr="00D66208">
              <w:t>проведення</w:t>
            </w:r>
            <w:proofErr w:type="spellEnd"/>
            <w:r w:rsidRPr="00D66208">
              <w:t xml:space="preserve"> </w:t>
            </w:r>
            <w:proofErr w:type="spellStart"/>
            <w:r w:rsidRPr="00D66208">
              <w:t>тестування</w:t>
            </w:r>
            <w:proofErr w:type="spellEnd"/>
            <w:r w:rsidRPr="00D66208">
              <w:t xml:space="preserve"> за </w:t>
            </w:r>
            <w:proofErr w:type="spellStart"/>
            <w:r w:rsidRPr="00D66208">
              <w:t>фізичної</w:t>
            </w:r>
            <w:proofErr w:type="spellEnd"/>
            <w:r w:rsidRPr="00D66208">
              <w:t xml:space="preserve"> </w:t>
            </w:r>
            <w:proofErr w:type="spellStart"/>
            <w:r w:rsidRPr="00D66208">
              <w:t>присутності</w:t>
            </w:r>
            <w:proofErr w:type="spellEnd"/>
            <w:r w:rsidRPr="00D66208">
              <w:t xml:space="preserve"> </w:t>
            </w:r>
            <w:proofErr w:type="spellStart"/>
            <w:r w:rsidRPr="00D66208">
              <w:t>кандидатів</w:t>
            </w:r>
            <w:proofErr w:type="spellEnd"/>
            <w:r w:rsidRPr="00D66208">
              <w:t>)</w:t>
            </w:r>
          </w:p>
          <w:p w:rsidR="005A3544" w:rsidRPr="00DB5A56" w:rsidRDefault="005A3544" w:rsidP="005A3544">
            <w:pPr>
              <w:pStyle w:val="afb"/>
              <w:spacing w:before="0" w:beforeAutospacing="0" w:after="0" w:afterAutospacing="0" w:line="204" w:lineRule="auto"/>
              <w:ind w:left="147" w:right="106"/>
              <w:jc w:val="both"/>
              <w:rPr>
                <w:lang w:val="uk-UA"/>
              </w:rPr>
            </w:pPr>
          </w:p>
          <w:p w:rsidR="005A3544" w:rsidRDefault="005A3544" w:rsidP="005A3544">
            <w:pPr>
              <w:pStyle w:val="afb"/>
              <w:spacing w:before="0" w:beforeAutospacing="0" w:after="0" w:afterAutospacing="0" w:line="204" w:lineRule="auto"/>
              <w:ind w:left="147" w:right="106"/>
              <w:jc w:val="both"/>
              <w:rPr>
                <w:lang w:val="uk-UA"/>
              </w:rPr>
            </w:pPr>
            <w:r w:rsidRPr="00D66208">
              <w:rPr>
                <w:lang w:val="uk-UA"/>
              </w:rPr>
              <w:t xml:space="preserve">м. Дніпро, вул. Набережна Перемоги, 26, </w:t>
            </w:r>
            <w:r w:rsidRPr="00D66208">
              <w:t>(</w:t>
            </w:r>
            <w:proofErr w:type="spellStart"/>
            <w:r w:rsidRPr="00D66208">
              <w:t>проведення</w:t>
            </w:r>
            <w:proofErr w:type="spellEnd"/>
            <w:r w:rsidRPr="00D66208">
              <w:t xml:space="preserve"> </w:t>
            </w:r>
            <w:proofErr w:type="spellStart"/>
            <w:r w:rsidRPr="00D66208">
              <w:t>співбесіди</w:t>
            </w:r>
            <w:proofErr w:type="spellEnd"/>
            <w:r w:rsidRPr="00D66208">
              <w:t xml:space="preserve"> за </w:t>
            </w:r>
            <w:proofErr w:type="spellStart"/>
            <w:r w:rsidRPr="00D66208">
              <w:t>фізичної</w:t>
            </w:r>
            <w:proofErr w:type="spellEnd"/>
            <w:r w:rsidRPr="00D66208">
              <w:t xml:space="preserve"> </w:t>
            </w:r>
            <w:proofErr w:type="spellStart"/>
            <w:r w:rsidRPr="00D66208">
              <w:t>присутності</w:t>
            </w:r>
            <w:proofErr w:type="spellEnd"/>
            <w:r w:rsidRPr="00D66208">
              <w:t xml:space="preserve"> </w:t>
            </w:r>
            <w:proofErr w:type="spellStart"/>
            <w:r w:rsidRPr="00D66208">
              <w:t>кандидатів</w:t>
            </w:r>
            <w:proofErr w:type="spellEnd"/>
            <w:r>
              <w:rPr>
                <w:lang w:val="uk-UA"/>
              </w:rPr>
              <w:t xml:space="preserve"> / або дистанційно за допомогою платформи </w:t>
            </w:r>
            <w:r>
              <w:rPr>
                <w:lang w:val="en-US"/>
              </w:rPr>
              <w:t>Zoom</w:t>
            </w:r>
            <w:r w:rsidRPr="00D66208">
              <w:t>)</w:t>
            </w:r>
          </w:p>
          <w:p w:rsidR="005A3544" w:rsidRDefault="005A3544" w:rsidP="005A3544">
            <w:pPr>
              <w:pStyle w:val="afb"/>
              <w:spacing w:before="0" w:beforeAutospacing="0" w:after="0" w:afterAutospacing="0" w:line="204" w:lineRule="auto"/>
              <w:ind w:left="147" w:right="106"/>
              <w:jc w:val="both"/>
              <w:rPr>
                <w:lang w:val="uk-UA"/>
              </w:rPr>
            </w:pPr>
          </w:p>
          <w:p w:rsidR="005A3544" w:rsidRDefault="005A3544" w:rsidP="005A3544">
            <w:pPr>
              <w:pStyle w:val="afb"/>
              <w:spacing w:before="0" w:beforeAutospacing="0" w:after="0" w:afterAutospacing="0" w:line="204" w:lineRule="auto"/>
              <w:ind w:left="147" w:right="106"/>
              <w:jc w:val="both"/>
              <w:rPr>
                <w:lang w:val="uk-UA"/>
              </w:rPr>
            </w:pPr>
          </w:p>
          <w:p w:rsidR="005A3544" w:rsidRDefault="005A3544" w:rsidP="005A3544">
            <w:pPr>
              <w:pStyle w:val="afb"/>
              <w:spacing w:before="0" w:beforeAutospacing="0" w:after="0" w:afterAutospacing="0" w:line="204" w:lineRule="auto"/>
              <w:ind w:left="147" w:right="106"/>
              <w:jc w:val="both"/>
              <w:rPr>
                <w:lang w:val="uk-UA"/>
              </w:rPr>
            </w:pPr>
          </w:p>
          <w:p w:rsidR="005A3544" w:rsidRDefault="005A3544" w:rsidP="005A3544">
            <w:pPr>
              <w:pStyle w:val="afb"/>
              <w:spacing w:before="0" w:beforeAutospacing="0" w:after="0" w:afterAutospacing="0" w:line="204" w:lineRule="auto"/>
              <w:ind w:left="147" w:right="106"/>
              <w:jc w:val="both"/>
              <w:rPr>
                <w:lang w:val="uk-UA"/>
              </w:rPr>
            </w:pPr>
            <w:r w:rsidRPr="00D66208">
              <w:rPr>
                <w:lang w:val="uk-UA"/>
              </w:rPr>
              <w:t xml:space="preserve">м. Дніпро, вул. Набережна Перемоги, 26, </w:t>
            </w:r>
            <w:r w:rsidRPr="00D66208">
              <w:t>(</w:t>
            </w:r>
            <w:proofErr w:type="spellStart"/>
            <w:r w:rsidRPr="00D66208">
              <w:t>проведення</w:t>
            </w:r>
            <w:proofErr w:type="spellEnd"/>
            <w:r w:rsidRPr="00D66208">
              <w:t xml:space="preserve"> </w:t>
            </w:r>
            <w:proofErr w:type="spellStart"/>
            <w:r w:rsidRPr="00D66208">
              <w:t>співбесіди</w:t>
            </w:r>
            <w:proofErr w:type="spellEnd"/>
            <w:r w:rsidRPr="00D66208">
              <w:t xml:space="preserve"> за </w:t>
            </w:r>
            <w:proofErr w:type="spellStart"/>
            <w:r w:rsidRPr="00D66208">
              <w:t>фізичної</w:t>
            </w:r>
            <w:proofErr w:type="spellEnd"/>
            <w:r w:rsidRPr="00D66208">
              <w:t xml:space="preserve"> </w:t>
            </w:r>
            <w:proofErr w:type="spellStart"/>
            <w:r w:rsidRPr="00D66208">
              <w:t>присутності</w:t>
            </w:r>
            <w:proofErr w:type="spellEnd"/>
            <w:r w:rsidRPr="00D66208">
              <w:t xml:space="preserve"> </w:t>
            </w:r>
            <w:proofErr w:type="spellStart"/>
            <w:r w:rsidRPr="00D66208">
              <w:t>кандидатів</w:t>
            </w:r>
            <w:proofErr w:type="spellEnd"/>
            <w:r>
              <w:rPr>
                <w:lang w:val="uk-UA"/>
              </w:rPr>
              <w:t xml:space="preserve"> / або дистанційно за допомогою платформи </w:t>
            </w:r>
            <w:r>
              <w:rPr>
                <w:lang w:val="en-US"/>
              </w:rPr>
              <w:t>Zoom</w:t>
            </w:r>
            <w:r w:rsidRPr="00D66208">
              <w:t>)</w:t>
            </w:r>
          </w:p>
          <w:p w:rsidR="005A3544" w:rsidRDefault="005A3544" w:rsidP="005A3544">
            <w:pPr>
              <w:pStyle w:val="afb"/>
              <w:spacing w:before="0" w:beforeAutospacing="0" w:after="0" w:afterAutospacing="0" w:line="204" w:lineRule="auto"/>
              <w:ind w:left="147" w:right="106"/>
              <w:jc w:val="both"/>
              <w:rPr>
                <w:lang w:val="uk-UA"/>
              </w:rPr>
            </w:pPr>
          </w:p>
          <w:p w:rsidR="005A3544" w:rsidRDefault="005A3544" w:rsidP="005A3544">
            <w:pPr>
              <w:pStyle w:val="afb"/>
              <w:spacing w:before="0" w:beforeAutospacing="0" w:after="0" w:afterAutospacing="0" w:line="204" w:lineRule="auto"/>
              <w:ind w:left="147" w:right="106"/>
              <w:jc w:val="both"/>
              <w:rPr>
                <w:lang w:val="uk-UA"/>
              </w:rPr>
            </w:pPr>
          </w:p>
          <w:p w:rsidR="00622A5E" w:rsidRPr="00622A5E" w:rsidRDefault="005A3544" w:rsidP="005A3544">
            <w:pPr>
              <w:pStyle w:val="afb"/>
              <w:spacing w:before="0" w:beforeAutospacing="0" w:after="0" w:afterAutospacing="0" w:line="204" w:lineRule="auto"/>
              <w:ind w:left="147" w:right="106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Тестування та співбесіда, у разі проведення за фізичної присутності, проводяться з дотриманням вимог епідеміологічної безпеки відповідно до постанови Кабінету Міністрів України від 09.12.2020  № 1236 (зі змінами)</w:t>
            </w:r>
          </w:p>
        </w:tc>
      </w:tr>
      <w:tr w:rsidR="001006AD" w:rsidRPr="00D66208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spacing w:line="204" w:lineRule="auto"/>
              <w:ind w:left="14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D66208">
              <w:rPr>
                <w:sz w:val="24"/>
                <w:szCs w:val="24"/>
              </w:rPr>
              <w:t xml:space="preserve">Павленко Тетяна Василівна, </w:t>
            </w:r>
            <w:r w:rsidR="00BF45E9" w:rsidRPr="00D66208">
              <w:rPr>
                <w:sz w:val="24"/>
                <w:szCs w:val="24"/>
              </w:rPr>
              <w:t>056</w:t>
            </w:r>
            <w:r w:rsidR="00BF45E9" w:rsidRPr="00D66208">
              <w:rPr>
                <w:sz w:val="24"/>
                <w:szCs w:val="24"/>
                <w:lang w:val="ru-RU"/>
              </w:rPr>
              <w:t>-</w:t>
            </w:r>
            <w:r w:rsidR="00BF45E9" w:rsidRPr="00D66208">
              <w:rPr>
                <w:sz w:val="24"/>
                <w:szCs w:val="24"/>
              </w:rPr>
              <w:t xml:space="preserve">720-94-40, </w:t>
            </w:r>
            <w:hyperlink r:id="rId9" w:history="1">
              <w:r w:rsidR="00BF45E9" w:rsidRPr="00D66208">
                <w:rPr>
                  <w:rStyle w:val="afc"/>
                  <w:sz w:val="24"/>
                  <w:szCs w:val="24"/>
                  <w:lang w:val="en-US"/>
                </w:rPr>
                <w:t>tpavlenko</w:t>
              </w:r>
              <w:r w:rsidR="00BF45E9" w:rsidRPr="00D66208">
                <w:rPr>
                  <w:rStyle w:val="afc"/>
                  <w:sz w:val="24"/>
                  <w:szCs w:val="24"/>
                </w:rPr>
                <w:t>@adm.dp.gov.ua</w:t>
              </w:r>
            </w:hyperlink>
          </w:p>
        </w:tc>
      </w:tr>
      <w:tr w:rsidR="001006AD" w:rsidRPr="00D66208">
        <w:trPr>
          <w:trHeight w:val="8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6208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1006AD" w:rsidRPr="00D66208">
        <w:trPr>
          <w:trHeight w:val="38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6C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47" w:right="125" w:firstLine="0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вища освіта за освітнім ступенем не нижче бакалавра, молодшого бакалавра</w:t>
            </w:r>
          </w:p>
        </w:tc>
      </w:tr>
      <w:tr w:rsidR="001006AD" w:rsidRPr="00D66208">
        <w:trPr>
          <w:trHeight w:val="18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4FE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Досвід роботи</w:t>
            </w:r>
          </w:p>
          <w:p w:rsidR="00434C15" w:rsidRPr="00D66208" w:rsidRDefault="00434C15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47" w:right="125" w:firstLine="0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1006AD" w:rsidRPr="00D6620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47" w:right="125" w:firstLine="0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1006AD" w:rsidRPr="00D66208">
        <w:trPr>
          <w:trHeight w:val="25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436EF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10">
              <w:r w:rsidR="001006AD" w:rsidRPr="00D66208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1006AD" w:rsidRPr="00D66208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6208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6208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D7B94" w:rsidRPr="00D6620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7B94" w:rsidRPr="00D66208" w:rsidRDefault="00CD7B94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7B94" w:rsidRPr="00BC7A67" w:rsidRDefault="00CD7B94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37" w:right="106" w:firstLine="0"/>
              <w:jc w:val="left"/>
              <w:rPr>
                <w:sz w:val="24"/>
                <w:szCs w:val="24"/>
              </w:rPr>
            </w:pPr>
            <w:r w:rsidRPr="00BC7A67">
              <w:rPr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7B94" w:rsidRPr="00BC7A67" w:rsidRDefault="00CD7B94" w:rsidP="00DB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line="204" w:lineRule="auto"/>
              <w:ind w:left="179" w:right="272" w:firstLine="0"/>
              <w:rPr>
                <w:sz w:val="24"/>
                <w:szCs w:val="24"/>
              </w:rPr>
            </w:pPr>
            <w:r w:rsidRPr="00BC7A67">
              <w:rPr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CD7B94" w:rsidRPr="00BC7A67" w:rsidRDefault="00CD7B94" w:rsidP="00DB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line="204" w:lineRule="auto"/>
              <w:ind w:left="179" w:right="272" w:firstLine="0"/>
              <w:rPr>
                <w:sz w:val="24"/>
                <w:szCs w:val="24"/>
              </w:rPr>
            </w:pPr>
            <w:r w:rsidRPr="00BC7A67">
              <w:rPr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CD7B94" w:rsidRPr="00BC7A67" w:rsidRDefault="00CD7B94" w:rsidP="00DB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04" w:lineRule="auto"/>
              <w:ind w:left="179" w:right="272" w:firstLine="0"/>
              <w:rPr>
                <w:sz w:val="24"/>
                <w:szCs w:val="24"/>
              </w:rPr>
            </w:pPr>
            <w:r w:rsidRPr="00BC7A67">
              <w:rPr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D7B94" w:rsidRPr="00D6620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7B94" w:rsidRPr="00D66208" w:rsidRDefault="00CD7B94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7B94" w:rsidRPr="00405A5D" w:rsidRDefault="00CD7B94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37" w:right="106" w:firstLine="0"/>
              <w:jc w:val="left"/>
              <w:rPr>
                <w:sz w:val="24"/>
                <w:szCs w:val="24"/>
              </w:rPr>
            </w:pPr>
            <w:r w:rsidRPr="00405A5D">
              <w:rPr>
                <w:sz w:val="24"/>
                <w:szCs w:val="24"/>
              </w:rPr>
              <w:t>Досягнення результатів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7B94" w:rsidRPr="00405A5D" w:rsidRDefault="00CD7B94" w:rsidP="00DB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04" w:lineRule="auto"/>
              <w:ind w:left="179" w:right="272" w:firstLine="0"/>
              <w:rPr>
                <w:sz w:val="24"/>
                <w:szCs w:val="24"/>
              </w:rPr>
            </w:pPr>
            <w:r w:rsidRPr="00405A5D">
              <w:rPr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CD7B94" w:rsidRPr="00405A5D" w:rsidRDefault="00CD7B94" w:rsidP="00DB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04" w:lineRule="auto"/>
              <w:ind w:left="179" w:right="272" w:firstLine="0"/>
              <w:rPr>
                <w:sz w:val="24"/>
                <w:szCs w:val="24"/>
              </w:rPr>
            </w:pPr>
            <w:r w:rsidRPr="00405A5D">
              <w:rPr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CD7B94" w:rsidRPr="00405A5D" w:rsidRDefault="00CD7B94" w:rsidP="00DB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04" w:lineRule="auto"/>
              <w:ind w:left="179" w:right="272" w:firstLine="0"/>
              <w:rPr>
                <w:sz w:val="24"/>
                <w:szCs w:val="24"/>
              </w:rPr>
            </w:pPr>
            <w:r w:rsidRPr="00405A5D">
              <w:rPr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CD7B94" w:rsidRPr="00D6620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7B94" w:rsidRPr="00D66208" w:rsidRDefault="00CD7B94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620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7B94" w:rsidRPr="00405A5D" w:rsidRDefault="00CD7B94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37" w:right="106" w:firstLine="0"/>
              <w:jc w:val="left"/>
              <w:rPr>
                <w:sz w:val="24"/>
                <w:szCs w:val="24"/>
              </w:rPr>
            </w:pPr>
            <w:r w:rsidRPr="00405A5D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7B94" w:rsidRPr="00405A5D" w:rsidRDefault="00CD7B94" w:rsidP="00DB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line="204" w:lineRule="auto"/>
              <w:ind w:left="179" w:right="272" w:firstLine="0"/>
              <w:rPr>
                <w:sz w:val="24"/>
                <w:szCs w:val="24"/>
              </w:rPr>
            </w:pPr>
            <w:r w:rsidRPr="00405A5D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D7B94" w:rsidRPr="00405A5D" w:rsidRDefault="00CD7B94" w:rsidP="00DB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line="204" w:lineRule="auto"/>
              <w:ind w:left="179" w:right="272" w:firstLine="0"/>
              <w:rPr>
                <w:sz w:val="24"/>
                <w:szCs w:val="24"/>
              </w:rPr>
            </w:pPr>
            <w:r w:rsidRPr="00405A5D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D7B94" w:rsidRPr="00405A5D" w:rsidRDefault="00CD7B94" w:rsidP="00DB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line="204" w:lineRule="auto"/>
              <w:ind w:left="179" w:right="272" w:firstLine="0"/>
              <w:rPr>
                <w:sz w:val="24"/>
                <w:szCs w:val="24"/>
              </w:rPr>
            </w:pPr>
            <w:r w:rsidRPr="00405A5D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1006AD" w:rsidRPr="00D66208">
        <w:trPr>
          <w:trHeight w:val="5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6208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1006AD" w:rsidRPr="00D66208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6208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6208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1006AD" w:rsidRPr="00D6620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6AD" w:rsidRPr="00D66208" w:rsidRDefault="001006AD" w:rsidP="00DB5A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D66208">
              <w:rPr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06AD" w:rsidRPr="00D66208" w:rsidRDefault="001006AD" w:rsidP="00DB5A56">
            <w:pPr>
              <w:spacing w:line="204" w:lineRule="auto"/>
              <w:ind w:left="120" w:firstLine="0"/>
              <w:jc w:val="left"/>
              <w:rPr>
                <w:sz w:val="24"/>
                <w:szCs w:val="24"/>
              </w:rPr>
            </w:pPr>
            <w:r w:rsidRPr="00D66208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06AD" w:rsidRPr="00D66208" w:rsidRDefault="001006AD" w:rsidP="00DB5A56">
            <w:pPr>
              <w:tabs>
                <w:tab w:val="left" w:pos="288"/>
              </w:tabs>
              <w:spacing w:line="204" w:lineRule="auto"/>
              <w:ind w:left="135" w:right="120" w:firstLine="12"/>
              <w:rPr>
                <w:sz w:val="24"/>
                <w:szCs w:val="24"/>
              </w:rPr>
            </w:pPr>
            <w:r w:rsidRPr="00D66208">
              <w:rPr>
                <w:sz w:val="24"/>
                <w:szCs w:val="24"/>
              </w:rPr>
              <w:t>Знання:</w:t>
            </w:r>
          </w:p>
          <w:p w:rsidR="001006AD" w:rsidRPr="00D66208" w:rsidRDefault="001006AD" w:rsidP="00DB5A56">
            <w:pPr>
              <w:tabs>
                <w:tab w:val="left" w:pos="288"/>
              </w:tabs>
              <w:spacing w:line="204" w:lineRule="auto"/>
              <w:ind w:left="135" w:right="120" w:firstLine="12"/>
              <w:rPr>
                <w:sz w:val="24"/>
                <w:szCs w:val="24"/>
              </w:rPr>
            </w:pPr>
            <w:r w:rsidRPr="00D66208">
              <w:rPr>
                <w:sz w:val="24"/>
                <w:szCs w:val="24"/>
              </w:rPr>
              <w:t>Конституції України;</w:t>
            </w:r>
          </w:p>
          <w:p w:rsidR="001006AD" w:rsidRPr="00D66208" w:rsidRDefault="001006AD" w:rsidP="00DB5A56">
            <w:pPr>
              <w:tabs>
                <w:tab w:val="left" w:pos="288"/>
              </w:tabs>
              <w:spacing w:line="204" w:lineRule="auto"/>
              <w:ind w:left="135" w:right="120" w:firstLine="12"/>
              <w:rPr>
                <w:sz w:val="24"/>
                <w:szCs w:val="24"/>
              </w:rPr>
            </w:pPr>
            <w:r w:rsidRPr="00D66208">
              <w:rPr>
                <w:sz w:val="24"/>
                <w:szCs w:val="24"/>
              </w:rPr>
              <w:t>Закону України «Про державну службу»;</w:t>
            </w:r>
          </w:p>
          <w:p w:rsidR="001006AD" w:rsidRPr="00D66208" w:rsidRDefault="001006AD" w:rsidP="00DB5A56">
            <w:pPr>
              <w:tabs>
                <w:tab w:val="left" w:pos="288"/>
              </w:tabs>
              <w:spacing w:line="204" w:lineRule="auto"/>
              <w:ind w:left="135" w:right="120" w:firstLine="12"/>
              <w:rPr>
                <w:sz w:val="24"/>
                <w:szCs w:val="24"/>
              </w:rPr>
            </w:pPr>
            <w:r w:rsidRPr="00D66208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1006AD" w:rsidRPr="00D66208" w:rsidRDefault="001006AD" w:rsidP="00DB5A56">
            <w:pPr>
              <w:tabs>
                <w:tab w:val="left" w:pos="288"/>
              </w:tabs>
              <w:spacing w:line="204" w:lineRule="auto"/>
              <w:ind w:left="135" w:right="120" w:firstLine="12"/>
              <w:rPr>
                <w:sz w:val="24"/>
                <w:szCs w:val="24"/>
              </w:rPr>
            </w:pPr>
            <w:r w:rsidRPr="00D66208">
              <w:rPr>
                <w:sz w:val="24"/>
                <w:szCs w:val="24"/>
              </w:rPr>
              <w:t>та іншого законодавства</w:t>
            </w:r>
          </w:p>
        </w:tc>
      </w:tr>
      <w:tr w:rsidR="00BF45E9" w:rsidRPr="00D6620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5E9" w:rsidRPr="00D66208" w:rsidRDefault="00BF45E9" w:rsidP="00DB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66208">
              <w:rPr>
                <w:sz w:val="24"/>
                <w:szCs w:val="24"/>
              </w:rPr>
              <w:t>2</w:t>
            </w:r>
            <w:r w:rsidRPr="00D662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5E9" w:rsidRPr="00D66208" w:rsidRDefault="00BF45E9" w:rsidP="00DB5A56">
            <w:pPr>
              <w:spacing w:line="204" w:lineRule="auto"/>
              <w:ind w:left="118" w:firstLine="19"/>
              <w:rPr>
                <w:sz w:val="24"/>
                <w:szCs w:val="24"/>
              </w:rPr>
            </w:pPr>
            <w:r w:rsidRPr="00D66208">
              <w:rPr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208" w:rsidRPr="00D66208" w:rsidRDefault="00D66208" w:rsidP="00DB5A56">
            <w:pPr>
              <w:pStyle w:val="HTML"/>
              <w:tabs>
                <w:tab w:val="left" w:pos="288"/>
              </w:tabs>
              <w:spacing w:line="204" w:lineRule="auto"/>
              <w:ind w:left="135" w:right="100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</w:p>
          <w:p w:rsidR="00404071" w:rsidRDefault="00404071" w:rsidP="00404071">
            <w:pPr>
              <w:pStyle w:val="HTML"/>
              <w:tabs>
                <w:tab w:val="left" w:pos="5960"/>
                <w:tab w:val="left" w:pos="6351"/>
              </w:tabs>
              <w:spacing w:line="214" w:lineRule="auto"/>
              <w:ind w:left="147" w:right="13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DA7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законів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DA7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B6C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“Про свободу пересування та вільний вибір місця проживання в Україні”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1D41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4B6C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забезпечення прав і свобод внутрішньо переміщених осіб</w:t>
            </w:r>
            <w:r w:rsidRPr="001D41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D41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4B6C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забезпечення прав і свобод громадян та правовий режим на тимчасово окупованій території України</w:t>
            </w:r>
            <w:r w:rsidRPr="001D41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F45E9" w:rsidRPr="00404071" w:rsidRDefault="00404071" w:rsidP="00404071">
            <w:pPr>
              <w:pStyle w:val="HTML"/>
              <w:tabs>
                <w:tab w:val="left" w:pos="430"/>
              </w:tabs>
              <w:spacing w:line="204" w:lineRule="auto"/>
              <w:ind w:left="146" w:right="126" w:firstLine="1"/>
              <w:jc w:val="both"/>
              <w:rPr>
                <w:sz w:val="24"/>
                <w:szCs w:val="24"/>
                <w:lang w:val="uk-UA"/>
              </w:rPr>
            </w:pPr>
            <w:r w:rsidRPr="00C73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 Кабінету Міністрів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C73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08.06.2016 № 365 </w:t>
            </w:r>
            <w:r w:rsidRPr="00A13E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4B6C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здійснення соціальних виплат внутрішньо переміщеним особам</w:t>
            </w:r>
            <w:r w:rsidRPr="00A13E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від 01.10.2014 № 535 </w:t>
            </w:r>
            <w:r w:rsidRPr="00A13E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4B6C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Порядку використання коштів, що надійшли від фізичних та юридичних осіб для надання одноразової грошової допомоги постраждалим особам та внутрішньо переміщеним особам</w:t>
            </w:r>
            <w:r w:rsidRPr="00A13E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від 05.11.2014 № 637</w:t>
            </w:r>
            <w:r w:rsidRPr="001D41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r w:rsidRPr="004B6C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здійснення соціальних виплат внутрішньо переміщеним особам</w:t>
            </w:r>
            <w:r w:rsidRPr="001D41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від 01.10.2014 № 505 </w:t>
            </w:r>
            <w:r w:rsidRPr="001D41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надання щомісячної </w:t>
            </w: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  <w:r w:rsidRPr="001D41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від 01.10.2014 № 509 </w:t>
            </w:r>
            <w:r w:rsidRPr="001D41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облік внутрішньо переміщених осіб</w:t>
            </w:r>
            <w:r w:rsidRPr="001D41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від 04.10.2017 № 769 </w:t>
            </w:r>
            <w:r w:rsidRPr="00A13E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Порядку та умов надання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</w:t>
            </w:r>
            <w:r w:rsidRPr="00A13E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D7B94" w:rsidRDefault="00CD7B94" w:rsidP="00DB5A56">
      <w:pPr>
        <w:spacing w:line="204" w:lineRule="auto"/>
        <w:ind w:firstLine="0"/>
        <w:jc w:val="left"/>
      </w:pPr>
    </w:p>
    <w:p w:rsidR="00434C15" w:rsidRDefault="00434C15" w:rsidP="00DB5A56">
      <w:pPr>
        <w:spacing w:line="204" w:lineRule="auto"/>
        <w:ind w:firstLine="0"/>
        <w:jc w:val="left"/>
      </w:pPr>
      <w:bookmarkStart w:id="0" w:name="_GoBack"/>
      <w:bookmarkEnd w:id="0"/>
    </w:p>
    <w:sectPr w:rsidR="00434C15" w:rsidSect="00CD7B94">
      <w:headerReference w:type="default" r:id="rId11"/>
      <w:pgSz w:w="11906" w:h="16838"/>
      <w:pgMar w:top="1134" w:right="566" w:bottom="709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B3" w:rsidRDefault="009663B3">
      <w:r>
        <w:separator/>
      </w:r>
    </w:p>
  </w:endnote>
  <w:endnote w:type="continuationSeparator" w:id="0">
    <w:p w:rsidR="009663B3" w:rsidRDefault="0096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B3" w:rsidRDefault="009663B3">
      <w:r>
        <w:separator/>
      </w:r>
    </w:p>
  </w:footnote>
  <w:footnote w:type="continuationSeparator" w:id="0">
    <w:p w:rsidR="009663B3" w:rsidRDefault="0096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87" w:rsidRDefault="007B18B9">
    <w:pPr>
      <w:jc w:val="center"/>
    </w:pPr>
    <w:r>
      <w:fldChar w:fldCharType="begin"/>
    </w:r>
    <w:r>
      <w:instrText>PAGE</w:instrText>
    </w:r>
    <w:r>
      <w:fldChar w:fldCharType="separate"/>
    </w:r>
    <w:r w:rsidR="001436EF">
      <w:rPr>
        <w:noProof/>
      </w:rPr>
      <w:t>2</w:t>
    </w:r>
    <w:r>
      <w:fldChar w:fldCharType="end"/>
    </w:r>
  </w:p>
  <w:p w:rsidR="00E04887" w:rsidRDefault="00E048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A22"/>
    <w:multiLevelType w:val="hybridMultilevel"/>
    <w:tmpl w:val="EBF6D7A4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0B4A3FB2"/>
    <w:multiLevelType w:val="hybridMultilevel"/>
    <w:tmpl w:val="B80C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605829"/>
    <w:multiLevelType w:val="hybridMultilevel"/>
    <w:tmpl w:val="C798A20E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C3655EF"/>
    <w:multiLevelType w:val="hybridMultilevel"/>
    <w:tmpl w:val="DA8A7148"/>
    <w:lvl w:ilvl="0" w:tplc="B4CEBD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7F73C8F"/>
    <w:multiLevelType w:val="hybridMultilevel"/>
    <w:tmpl w:val="0136E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87"/>
    <w:rsid w:val="00002D8C"/>
    <w:rsid w:val="00014FE8"/>
    <w:rsid w:val="00027F05"/>
    <w:rsid w:val="000A45C0"/>
    <w:rsid w:val="000B5644"/>
    <w:rsid w:val="000C3C52"/>
    <w:rsid w:val="001006AD"/>
    <w:rsid w:val="00111720"/>
    <w:rsid w:val="001436EF"/>
    <w:rsid w:val="0015131B"/>
    <w:rsid w:val="0015345A"/>
    <w:rsid w:val="00182D6D"/>
    <w:rsid w:val="001E453C"/>
    <w:rsid w:val="00207814"/>
    <w:rsid w:val="00224B59"/>
    <w:rsid w:val="002927D1"/>
    <w:rsid w:val="002F6836"/>
    <w:rsid w:val="00404071"/>
    <w:rsid w:val="00427F3E"/>
    <w:rsid w:val="00431B80"/>
    <w:rsid w:val="00434C15"/>
    <w:rsid w:val="00443F84"/>
    <w:rsid w:val="004602A0"/>
    <w:rsid w:val="00475D0C"/>
    <w:rsid w:val="00495F86"/>
    <w:rsid w:val="00545F0B"/>
    <w:rsid w:val="00555973"/>
    <w:rsid w:val="00562DC9"/>
    <w:rsid w:val="0058596C"/>
    <w:rsid w:val="005A3544"/>
    <w:rsid w:val="00622A5E"/>
    <w:rsid w:val="00636014"/>
    <w:rsid w:val="0065016B"/>
    <w:rsid w:val="00654761"/>
    <w:rsid w:val="00661B7F"/>
    <w:rsid w:val="006A60C7"/>
    <w:rsid w:val="006C4938"/>
    <w:rsid w:val="006D3FED"/>
    <w:rsid w:val="00714E71"/>
    <w:rsid w:val="0079462F"/>
    <w:rsid w:val="007B18B9"/>
    <w:rsid w:val="00885A52"/>
    <w:rsid w:val="00896CC8"/>
    <w:rsid w:val="008C0795"/>
    <w:rsid w:val="008D79DB"/>
    <w:rsid w:val="009030D0"/>
    <w:rsid w:val="00940F9F"/>
    <w:rsid w:val="009663B3"/>
    <w:rsid w:val="009A0D99"/>
    <w:rsid w:val="009A5CCE"/>
    <w:rsid w:val="009C4F21"/>
    <w:rsid w:val="00AE54EE"/>
    <w:rsid w:val="00B84FF1"/>
    <w:rsid w:val="00BF45E9"/>
    <w:rsid w:val="00CC7848"/>
    <w:rsid w:val="00CD6972"/>
    <w:rsid w:val="00CD7B94"/>
    <w:rsid w:val="00D32BCD"/>
    <w:rsid w:val="00D337AC"/>
    <w:rsid w:val="00D3465E"/>
    <w:rsid w:val="00D348D8"/>
    <w:rsid w:val="00D66208"/>
    <w:rsid w:val="00D66283"/>
    <w:rsid w:val="00D97C5B"/>
    <w:rsid w:val="00DA182A"/>
    <w:rsid w:val="00DA273C"/>
    <w:rsid w:val="00DB5A56"/>
    <w:rsid w:val="00E04887"/>
    <w:rsid w:val="00E4754A"/>
    <w:rsid w:val="00E622FC"/>
    <w:rsid w:val="00EF07CC"/>
    <w:rsid w:val="00F16A81"/>
    <w:rsid w:val="00F44AFB"/>
    <w:rsid w:val="00FA661F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859"/>
  </w:style>
  <w:style w:type="paragraph" w:styleId="a8">
    <w:name w:val="footer"/>
    <w:basedOn w:val="a"/>
    <w:link w:val="a9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859"/>
  </w:style>
  <w:style w:type="paragraph" w:styleId="aa">
    <w:name w:val="Balloon Text"/>
    <w:basedOn w:val="a"/>
    <w:link w:val="ab"/>
    <w:uiPriority w:val="99"/>
    <w:semiHidden/>
    <w:unhideWhenUsed/>
    <w:rsid w:val="000C2E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44"/>
    <w:rPr>
      <w:rFonts w:ascii="Segoe UI" w:hAnsi="Segoe UI" w:cs="Segoe UI"/>
      <w:sz w:val="18"/>
      <w:szCs w:val="18"/>
    </w:r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12174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512174"/>
    <w:rPr>
      <w:b/>
      <w:bCs/>
      <w:sz w:val="20"/>
      <w:szCs w:val="20"/>
    </w:r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b">
    <w:name w:val="Normal (Web)"/>
    <w:basedOn w:val="a"/>
    <w:unhideWhenUsed/>
    <w:rsid w:val="001006AD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fc">
    <w:name w:val="Hyperlink"/>
    <w:uiPriority w:val="99"/>
    <w:unhideWhenUsed/>
    <w:rsid w:val="00BF45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F45E9"/>
    <w:pPr>
      <w:ind w:firstLine="0"/>
      <w:jc w:val="left"/>
    </w:pPr>
    <w:rPr>
      <w:rFonts w:ascii="Consolas" w:eastAsiaTheme="minorHAnsi" w:hAnsi="Consolas" w:cstheme="minorBidi"/>
      <w:sz w:val="20"/>
      <w:szCs w:val="20"/>
      <w:lang w:val="ru-RU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F45E9"/>
    <w:rPr>
      <w:rFonts w:ascii="Consolas" w:eastAsiaTheme="minorHAnsi" w:hAnsi="Consolas" w:cstheme="minorBidi"/>
      <w:sz w:val="20"/>
      <w:szCs w:val="20"/>
      <w:lang w:val="ru-RU" w:eastAsia="en-US"/>
    </w:rPr>
  </w:style>
  <w:style w:type="paragraph" w:styleId="afd">
    <w:name w:val="List Paragraph"/>
    <w:basedOn w:val="a"/>
    <w:uiPriority w:val="34"/>
    <w:qFormat/>
    <w:rsid w:val="00D66208"/>
    <w:pPr>
      <w:ind w:left="720"/>
      <w:contextualSpacing/>
    </w:pPr>
  </w:style>
  <w:style w:type="character" w:customStyle="1" w:styleId="rvts0">
    <w:name w:val="rvts0"/>
    <w:rsid w:val="00EF07CC"/>
  </w:style>
  <w:style w:type="character" w:customStyle="1" w:styleId="rvts37">
    <w:name w:val="rvts37"/>
    <w:basedOn w:val="a0"/>
    <w:rsid w:val="00EF0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859"/>
  </w:style>
  <w:style w:type="paragraph" w:styleId="a8">
    <w:name w:val="footer"/>
    <w:basedOn w:val="a"/>
    <w:link w:val="a9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859"/>
  </w:style>
  <w:style w:type="paragraph" w:styleId="aa">
    <w:name w:val="Balloon Text"/>
    <w:basedOn w:val="a"/>
    <w:link w:val="ab"/>
    <w:uiPriority w:val="99"/>
    <w:semiHidden/>
    <w:unhideWhenUsed/>
    <w:rsid w:val="000C2E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44"/>
    <w:rPr>
      <w:rFonts w:ascii="Segoe UI" w:hAnsi="Segoe UI" w:cs="Segoe UI"/>
      <w:sz w:val="18"/>
      <w:szCs w:val="18"/>
    </w:r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12174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512174"/>
    <w:rPr>
      <w:b/>
      <w:bCs/>
      <w:sz w:val="20"/>
      <w:szCs w:val="20"/>
    </w:r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b">
    <w:name w:val="Normal (Web)"/>
    <w:basedOn w:val="a"/>
    <w:unhideWhenUsed/>
    <w:rsid w:val="001006AD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fc">
    <w:name w:val="Hyperlink"/>
    <w:uiPriority w:val="99"/>
    <w:unhideWhenUsed/>
    <w:rsid w:val="00BF45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F45E9"/>
    <w:pPr>
      <w:ind w:firstLine="0"/>
      <w:jc w:val="left"/>
    </w:pPr>
    <w:rPr>
      <w:rFonts w:ascii="Consolas" w:eastAsiaTheme="minorHAnsi" w:hAnsi="Consolas" w:cstheme="minorBidi"/>
      <w:sz w:val="20"/>
      <w:szCs w:val="20"/>
      <w:lang w:val="ru-RU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F45E9"/>
    <w:rPr>
      <w:rFonts w:ascii="Consolas" w:eastAsiaTheme="minorHAnsi" w:hAnsi="Consolas" w:cstheme="minorBidi"/>
      <w:sz w:val="20"/>
      <w:szCs w:val="20"/>
      <w:lang w:val="ru-RU" w:eastAsia="en-US"/>
    </w:rPr>
  </w:style>
  <w:style w:type="paragraph" w:styleId="afd">
    <w:name w:val="List Paragraph"/>
    <w:basedOn w:val="a"/>
    <w:uiPriority w:val="34"/>
    <w:qFormat/>
    <w:rsid w:val="00D66208"/>
    <w:pPr>
      <w:ind w:left="720"/>
      <w:contextualSpacing/>
    </w:pPr>
  </w:style>
  <w:style w:type="character" w:customStyle="1" w:styleId="rvts0">
    <w:name w:val="rvts0"/>
    <w:rsid w:val="00EF07CC"/>
  </w:style>
  <w:style w:type="character" w:customStyle="1" w:styleId="rvts37">
    <w:name w:val="rvts37"/>
    <w:basedOn w:val="a0"/>
    <w:rsid w:val="00EF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6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earch.ligazakon.ua/l_doc2.nsf/link1/KP17081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pavlenko@adm.dp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30_Павленко</cp:lastModifiedBy>
  <cp:revision>3</cp:revision>
  <cp:lastPrinted>2021-11-24T10:33:00Z</cp:lastPrinted>
  <dcterms:created xsi:type="dcterms:W3CDTF">2021-11-24T11:50:00Z</dcterms:created>
  <dcterms:modified xsi:type="dcterms:W3CDTF">2021-11-26T10:54:00Z</dcterms:modified>
</cp:coreProperties>
</file>