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D2" w:rsidRPr="00AE57D2" w:rsidRDefault="00AE57D2" w:rsidP="00AE57D2">
      <w:pPr>
        <w:ind w:firstLine="567"/>
        <w:jc w:val="both"/>
        <w:rPr>
          <w:b/>
          <w:sz w:val="24"/>
          <w:szCs w:val="24"/>
          <w:lang w:val="uk-UA"/>
        </w:rPr>
      </w:pPr>
      <w:r w:rsidRPr="00AE57D2">
        <w:rPr>
          <w:b/>
          <w:sz w:val="24"/>
          <w:szCs w:val="24"/>
        </w:rPr>
        <w:t>ПОВІДОМЛЕННЯ ПРО НАМІ</w:t>
      </w:r>
      <w:proofErr w:type="gramStart"/>
      <w:r w:rsidRPr="00AE57D2">
        <w:rPr>
          <w:b/>
          <w:sz w:val="24"/>
          <w:szCs w:val="24"/>
        </w:rPr>
        <w:t>Р</w:t>
      </w:r>
      <w:proofErr w:type="gramEnd"/>
      <w:r w:rsidRPr="00AE57D2">
        <w:rPr>
          <w:b/>
          <w:sz w:val="24"/>
          <w:szCs w:val="24"/>
        </w:rPr>
        <w:t xml:space="preserve"> ОТРИМАТИ ДОЗВІЛ НА ВИКИДИ</w:t>
      </w:r>
    </w:p>
    <w:p w:rsidR="00AE57D2" w:rsidRDefault="00AE57D2" w:rsidP="00AE57D2">
      <w:pPr>
        <w:ind w:firstLine="567"/>
        <w:jc w:val="both"/>
        <w:rPr>
          <w:sz w:val="24"/>
          <w:szCs w:val="24"/>
          <w:lang w:val="uk-UA"/>
        </w:rPr>
      </w:pPr>
      <w:proofErr w:type="spellStart"/>
      <w:r w:rsidRPr="00AE57D2">
        <w:rPr>
          <w:sz w:val="24"/>
          <w:szCs w:val="24"/>
        </w:rPr>
        <w:t>Товариство</w:t>
      </w:r>
      <w:proofErr w:type="spellEnd"/>
      <w:r w:rsidRPr="00AE57D2">
        <w:rPr>
          <w:sz w:val="24"/>
          <w:szCs w:val="24"/>
        </w:rPr>
        <w:t xml:space="preserve"> з </w:t>
      </w:r>
      <w:proofErr w:type="spellStart"/>
      <w:r w:rsidRPr="00AE57D2">
        <w:rPr>
          <w:sz w:val="24"/>
          <w:szCs w:val="24"/>
        </w:rPr>
        <w:t>обмеженою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відповідальністю</w:t>
      </w:r>
      <w:proofErr w:type="spellEnd"/>
      <w:r w:rsidRPr="00AE57D2">
        <w:rPr>
          <w:sz w:val="24"/>
          <w:szCs w:val="24"/>
        </w:rPr>
        <w:t xml:space="preserve"> «КРУПА І К» (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К»), ЄДРПОУ: 39708062. </w:t>
      </w:r>
      <w:proofErr w:type="spellStart"/>
      <w:r w:rsidRPr="00AE57D2">
        <w:rPr>
          <w:sz w:val="24"/>
          <w:szCs w:val="24"/>
        </w:rPr>
        <w:t>Місце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знаходження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proofErr w:type="gramStart"/>
      <w:r w:rsidRPr="00AE57D2">
        <w:rPr>
          <w:sz w:val="24"/>
          <w:szCs w:val="24"/>
        </w:rPr>
        <w:t>юридич</w:t>
      </w:r>
      <w:proofErr w:type="spellEnd"/>
      <w:proofErr w:type="gram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ної</w:t>
      </w:r>
      <w:proofErr w:type="spellEnd"/>
      <w:r w:rsidRPr="00AE57D2">
        <w:rPr>
          <w:sz w:val="24"/>
          <w:szCs w:val="24"/>
        </w:rPr>
        <w:t xml:space="preserve"> особи: 52005, </w:t>
      </w:r>
      <w:proofErr w:type="spellStart"/>
      <w:r w:rsidRPr="00AE57D2">
        <w:rPr>
          <w:sz w:val="24"/>
          <w:szCs w:val="24"/>
        </w:rPr>
        <w:t>Дніпропетровська</w:t>
      </w:r>
      <w:proofErr w:type="spellEnd"/>
      <w:r w:rsidRPr="00AE57D2">
        <w:rPr>
          <w:sz w:val="24"/>
          <w:szCs w:val="24"/>
        </w:rPr>
        <w:t xml:space="preserve"> область, </w:t>
      </w:r>
      <w:proofErr w:type="spellStart"/>
      <w:r w:rsidRPr="00AE57D2">
        <w:rPr>
          <w:sz w:val="24"/>
          <w:szCs w:val="24"/>
        </w:rPr>
        <w:t>Дніпровський</w:t>
      </w:r>
      <w:proofErr w:type="spellEnd"/>
      <w:r w:rsidRPr="00AE57D2">
        <w:rPr>
          <w:sz w:val="24"/>
          <w:szCs w:val="24"/>
        </w:rPr>
        <w:t xml:space="preserve"> район, </w:t>
      </w:r>
      <w:proofErr w:type="spellStart"/>
      <w:r w:rsidRPr="00AE57D2">
        <w:rPr>
          <w:sz w:val="24"/>
          <w:szCs w:val="24"/>
        </w:rPr>
        <w:t>смт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Слобожанське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вул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Кримська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будинок</w:t>
      </w:r>
      <w:proofErr w:type="spellEnd"/>
      <w:r w:rsidRPr="00AE57D2">
        <w:rPr>
          <w:sz w:val="24"/>
          <w:szCs w:val="24"/>
        </w:rPr>
        <w:t xml:space="preserve"> 22, тел: +38 067-524- 75-77, </w:t>
      </w:r>
      <w:proofErr w:type="spellStart"/>
      <w:r w:rsidRPr="00AE57D2">
        <w:rPr>
          <w:sz w:val="24"/>
          <w:szCs w:val="24"/>
        </w:rPr>
        <w:t>електронна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пошта</w:t>
      </w:r>
      <w:proofErr w:type="spellEnd"/>
      <w:r w:rsidRPr="00AE57D2">
        <w:rPr>
          <w:sz w:val="24"/>
          <w:szCs w:val="24"/>
        </w:rPr>
        <w:t xml:space="preserve">: </w:t>
      </w:r>
      <w:hyperlink r:id="rId5" w:history="1">
        <w:r w:rsidRPr="00451A1B">
          <w:rPr>
            <w:rStyle w:val="a3"/>
            <w:sz w:val="24"/>
            <w:szCs w:val="24"/>
          </w:rPr>
          <w:t>39708062@ukr.net</w:t>
        </w:r>
      </w:hyperlink>
      <w:r w:rsidRPr="00AE57D2">
        <w:rPr>
          <w:sz w:val="24"/>
          <w:szCs w:val="24"/>
        </w:rPr>
        <w:t xml:space="preserve">. </w:t>
      </w:r>
    </w:p>
    <w:p w:rsidR="00AE57D2" w:rsidRDefault="00AE57D2" w:rsidP="00AE57D2">
      <w:pPr>
        <w:ind w:firstLine="567"/>
        <w:jc w:val="both"/>
        <w:rPr>
          <w:sz w:val="24"/>
          <w:szCs w:val="24"/>
          <w:lang w:val="uk-UA"/>
        </w:rPr>
      </w:pPr>
      <w:proofErr w:type="spellStart"/>
      <w:r w:rsidRPr="00AE57D2">
        <w:rPr>
          <w:sz w:val="24"/>
          <w:szCs w:val="24"/>
        </w:rPr>
        <w:t>Місцезнаходження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об’єкта</w:t>
      </w:r>
      <w:proofErr w:type="spellEnd"/>
      <w:r w:rsidRPr="00AE57D2">
        <w:rPr>
          <w:sz w:val="24"/>
          <w:szCs w:val="24"/>
        </w:rPr>
        <w:t xml:space="preserve"> / </w:t>
      </w:r>
      <w:proofErr w:type="spellStart"/>
      <w:r w:rsidRPr="00AE57D2">
        <w:rPr>
          <w:sz w:val="24"/>
          <w:szCs w:val="24"/>
        </w:rPr>
        <w:t>промислового</w:t>
      </w:r>
      <w:proofErr w:type="spellEnd"/>
      <w:r w:rsidRPr="00AE57D2">
        <w:rPr>
          <w:sz w:val="24"/>
          <w:szCs w:val="24"/>
        </w:rPr>
        <w:t xml:space="preserve"> 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 – </w:t>
      </w:r>
      <w:proofErr w:type="spellStart"/>
      <w:r w:rsidRPr="00AE57D2">
        <w:rPr>
          <w:sz w:val="24"/>
          <w:szCs w:val="24"/>
        </w:rPr>
        <w:t>Дніпропетровська</w:t>
      </w:r>
      <w:proofErr w:type="spellEnd"/>
      <w:r w:rsidRPr="00AE57D2">
        <w:rPr>
          <w:sz w:val="24"/>
          <w:szCs w:val="24"/>
        </w:rPr>
        <w:t xml:space="preserve"> область, </w:t>
      </w:r>
      <w:proofErr w:type="spellStart"/>
      <w:r w:rsidRPr="00AE57D2">
        <w:rPr>
          <w:sz w:val="24"/>
          <w:szCs w:val="24"/>
        </w:rPr>
        <w:t>Дніпровський</w:t>
      </w:r>
      <w:proofErr w:type="spellEnd"/>
      <w:r w:rsidRPr="00AE57D2">
        <w:rPr>
          <w:sz w:val="24"/>
          <w:szCs w:val="24"/>
        </w:rPr>
        <w:t xml:space="preserve"> район, </w:t>
      </w:r>
      <w:proofErr w:type="spellStart"/>
      <w:r w:rsidRPr="00AE57D2">
        <w:rPr>
          <w:sz w:val="24"/>
          <w:szCs w:val="24"/>
        </w:rPr>
        <w:t>смт</w:t>
      </w:r>
      <w:proofErr w:type="spellEnd"/>
      <w:r w:rsidRPr="00AE57D2">
        <w:rPr>
          <w:sz w:val="24"/>
          <w:szCs w:val="24"/>
        </w:rPr>
        <w:t>. Слобожан</w:t>
      </w:r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ське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вул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Кримська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будинок</w:t>
      </w:r>
      <w:proofErr w:type="spellEnd"/>
      <w:r w:rsidRPr="00AE57D2">
        <w:rPr>
          <w:sz w:val="24"/>
          <w:szCs w:val="24"/>
        </w:rPr>
        <w:t xml:space="preserve"> 22 </w:t>
      </w:r>
    </w:p>
    <w:p w:rsidR="00AE57D2" w:rsidRDefault="00AE57D2" w:rsidP="00AE57D2">
      <w:pPr>
        <w:ind w:firstLine="567"/>
        <w:jc w:val="both"/>
        <w:rPr>
          <w:sz w:val="24"/>
          <w:szCs w:val="24"/>
          <w:lang w:val="uk-UA"/>
        </w:rPr>
      </w:pPr>
      <w:r w:rsidRPr="00AE57D2">
        <w:rPr>
          <w:sz w:val="24"/>
          <w:szCs w:val="24"/>
        </w:rPr>
        <w:t xml:space="preserve">Мета </w:t>
      </w:r>
      <w:proofErr w:type="spellStart"/>
      <w:r w:rsidRPr="00AE57D2">
        <w:rPr>
          <w:sz w:val="24"/>
          <w:szCs w:val="24"/>
        </w:rPr>
        <w:t>отримання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дозволу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викиди</w:t>
      </w:r>
      <w:proofErr w:type="spellEnd"/>
      <w:r w:rsidRPr="00AE57D2">
        <w:rPr>
          <w:sz w:val="24"/>
          <w:szCs w:val="24"/>
        </w:rPr>
        <w:t xml:space="preserve">: </w:t>
      </w:r>
      <w:proofErr w:type="spellStart"/>
      <w:r w:rsidRPr="00AE57D2">
        <w:rPr>
          <w:sz w:val="24"/>
          <w:szCs w:val="24"/>
        </w:rPr>
        <w:t>виконання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вимог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статті</w:t>
      </w:r>
      <w:proofErr w:type="spellEnd"/>
      <w:r w:rsidRPr="00AE57D2">
        <w:rPr>
          <w:sz w:val="24"/>
          <w:szCs w:val="24"/>
        </w:rPr>
        <w:t xml:space="preserve"> 11 Закону </w:t>
      </w:r>
      <w:proofErr w:type="spellStart"/>
      <w:r w:rsidRPr="00AE57D2">
        <w:rPr>
          <w:sz w:val="24"/>
          <w:szCs w:val="24"/>
        </w:rPr>
        <w:t>України</w:t>
      </w:r>
      <w:proofErr w:type="spellEnd"/>
      <w:r w:rsidRPr="00AE57D2">
        <w:rPr>
          <w:sz w:val="24"/>
          <w:szCs w:val="24"/>
        </w:rPr>
        <w:t xml:space="preserve"> «Про </w:t>
      </w:r>
      <w:proofErr w:type="spellStart"/>
      <w:r w:rsidRPr="00AE57D2">
        <w:rPr>
          <w:sz w:val="24"/>
          <w:szCs w:val="24"/>
        </w:rPr>
        <w:t>охорону</w:t>
      </w:r>
      <w:proofErr w:type="spellEnd"/>
      <w:r w:rsidRPr="00AE57D2">
        <w:rPr>
          <w:sz w:val="24"/>
          <w:szCs w:val="24"/>
        </w:rPr>
        <w:t xml:space="preserve"> атмосферного </w:t>
      </w:r>
      <w:proofErr w:type="spellStart"/>
      <w:r w:rsidRPr="00AE57D2">
        <w:rPr>
          <w:sz w:val="24"/>
          <w:szCs w:val="24"/>
        </w:rPr>
        <w:t>повітря</w:t>
      </w:r>
      <w:proofErr w:type="spellEnd"/>
      <w:r w:rsidRPr="00AE57D2">
        <w:rPr>
          <w:sz w:val="24"/>
          <w:szCs w:val="24"/>
        </w:rPr>
        <w:t xml:space="preserve">» 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 є </w:t>
      </w:r>
      <w:proofErr w:type="spellStart"/>
      <w:r w:rsidRPr="00AE57D2">
        <w:rPr>
          <w:sz w:val="24"/>
          <w:szCs w:val="24"/>
        </w:rPr>
        <w:t>суб’єктом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господарювання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рішення</w:t>
      </w:r>
      <w:proofErr w:type="spellEnd"/>
      <w:r w:rsidRPr="00AE57D2">
        <w:rPr>
          <w:sz w:val="24"/>
          <w:szCs w:val="24"/>
        </w:rPr>
        <w:t xml:space="preserve"> про </w:t>
      </w:r>
      <w:proofErr w:type="spellStart"/>
      <w:r w:rsidRPr="00AE57D2">
        <w:rPr>
          <w:sz w:val="24"/>
          <w:szCs w:val="24"/>
        </w:rPr>
        <w:t>провадження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планованої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діяльності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його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об’єктів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отрима</w:t>
      </w:r>
      <w:proofErr w:type="spellEnd"/>
      <w:r w:rsidRPr="00AE57D2">
        <w:rPr>
          <w:sz w:val="24"/>
          <w:szCs w:val="24"/>
        </w:rPr>
        <w:t xml:space="preserve">но до </w:t>
      </w:r>
      <w:proofErr w:type="spellStart"/>
      <w:r w:rsidRPr="00AE57D2">
        <w:rPr>
          <w:sz w:val="24"/>
          <w:szCs w:val="24"/>
        </w:rPr>
        <w:t>набрання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чинності</w:t>
      </w:r>
      <w:proofErr w:type="spellEnd"/>
      <w:r w:rsidRPr="00AE57D2">
        <w:rPr>
          <w:sz w:val="24"/>
          <w:szCs w:val="24"/>
        </w:rPr>
        <w:t xml:space="preserve"> Закону </w:t>
      </w:r>
      <w:proofErr w:type="spellStart"/>
      <w:r w:rsidRPr="00AE57D2">
        <w:rPr>
          <w:sz w:val="24"/>
          <w:szCs w:val="24"/>
        </w:rPr>
        <w:t>України</w:t>
      </w:r>
      <w:proofErr w:type="spellEnd"/>
      <w:r w:rsidRPr="00AE57D2">
        <w:rPr>
          <w:sz w:val="24"/>
          <w:szCs w:val="24"/>
        </w:rPr>
        <w:t xml:space="preserve"> «Про </w:t>
      </w:r>
      <w:proofErr w:type="spellStart"/>
      <w:r w:rsidRPr="00AE57D2">
        <w:rPr>
          <w:sz w:val="24"/>
          <w:szCs w:val="24"/>
        </w:rPr>
        <w:t>оцінку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впливу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довкілля</w:t>
      </w:r>
      <w:proofErr w:type="spellEnd"/>
      <w:r w:rsidRPr="00AE57D2">
        <w:rPr>
          <w:sz w:val="24"/>
          <w:szCs w:val="24"/>
        </w:rPr>
        <w:t xml:space="preserve">».Таким чином, у </w:t>
      </w:r>
      <w:proofErr w:type="spellStart"/>
      <w:r w:rsidRPr="00AE57D2">
        <w:rPr>
          <w:sz w:val="24"/>
          <w:szCs w:val="24"/>
        </w:rPr>
        <w:t>відповідності</w:t>
      </w:r>
      <w:proofErr w:type="spellEnd"/>
      <w:r w:rsidRPr="00AE57D2">
        <w:rPr>
          <w:sz w:val="24"/>
          <w:szCs w:val="24"/>
        </w:rPr>
        <w:t xml:space="preserve"> до </w:t>
      </w:r>
      <w:proofErr w:type="spellStart"/>
      <w:r w:rsidRPr="00AE57D2">
        <w:rPr>
          <w:sz w:val="24"/>
          <w:szCs w:val="24"/>
        </w:rPr>
        <w:t>статті</w:t>
      </w:r>
      <w:proofErr w:type="spellEnd"/>
      <w:r w:rsidRPr="00AE57D2">
        <w:rPr>
          <w:sz w:val="24"/>
          <w:szCs w:val="24"/>
        </w:rPr>
        <w:t xml:space="preserve"> 58 </w:t>
      </w:r>
      <w:proofErr w:type="spellStart"/>
      <w:r w:rsidRPr="00AE57D2">
        <w:rPr>
          <w:sz w:val="24"/>
          <w:szCs w:val="24"/>
        </w:rPr>
        <w:t>Конституції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України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дія</w:t>
      </w:r>
      <w:proofErr w:type="spellEnd"/>
      <w:r w:rsidRPr="00AE57D2">
        <w:rPr>
          <w:sz w:val="24"/>
          <w:szCs w:val="24"/>
        </w:rPr>
        <w:t xml:space="preserve"> Закону </w:t>
      </w:r>
      <w:proofErr w:type="spellStart"/>
      <w:r w:rsidRPr="00AE57D2">
        <w:rPr>
          <w:sz w:val="24"/>
          <w:szCs w:val="24"/>
        </w:rPr>
        <w:t>України</w:t>
      </w:r>
      <w:proofErr w:type="spellEnd"/>
      <w:r w:rsidRPr="00AE57D2">
        <w:rPr>
          <w:sz w:val="24"/>
          <w:szCs w:val="24"/>
        </w:rPr>
        <w:t xml:space="preserve"> «Про </w:t>
      </w:r>
      <w:proofErr w:type="spellStart"/>
      <w:r w:rsidRPr="00AE57D2">
        <w:rPr>
          <w:sz w:val="24"/>
          <w:szCs w:val="24"/>
        </w:rPr>
        <w:t>оцінку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впливу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довкілля</w:t>
      </w:r>
      <w:proofErr w:type="spellEnd"/>
      <w:r w:rsidRPr="00AE57D2">
        <w:rPr>
          <w:sz w:val="24"/>
          <w:szCs w:val="24"/>
        </w:rPr>
        <w:t xml:space="preserve">» 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 не </w:t>
      </w:r>
      <w:proofErr w:type="spellStart"/>
      <w:r w:rsidRPr="00AE57D2">
        <w:rPr>
          <w:sz w:val="24"/>
          <w:szCs w:val="24"/>
        </w:rPr>
        <w:t>поширюється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Випадки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передбачені</w:t>
      </w:r>
      <w:proofErr w:type="spellEnd"/>
      <w:r w:rsidRPr="00AE57D2">
        <w:rPr>
          <w:sz w:val="24"/>
          <w:szCs w:val="24"/>
        </w:rPr>
        <w:t xml:space="preserve"> пунктом 22 </w:t>
      </w:r>
      <w:proofErr w:type="spellStart"/>
      <w:r w:rsidRPr="00AE57D2">
        <w:rPr>
          <w:sz w:val="24"/>
          <w:szCs w:val="24"/>
        </w:rPr>
        <w:t>частини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другої</w:t>
      </w:r>
      <w:proofErr w:type="spellEnd"/>
      <w:r w:rsidRPr="00AE57D2">
        <w:rPr>
          <w:sz w:val="24"/>
          <w:szCs w:val="24"/>
        </w:rPr>
        <w:t xml:space="preserve"> та пунктом 14 </w:t>
      </w:r>
      <w:proofErr w:type="spellStart"/>
      <w:r w:rsidRPr="00AE57D2">
        <w:rPr>
          <w:sz w:val="24"/>
          <w:szCs w:val="24"/>
        </w:rPr>
        <w:t>частини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третьої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статті</w:t>
      </w:r>
      <w:proofErr w:type="spellEnd"/>
      <w:r w:rsidRPr="00AE57D2">
        <w:rPr>
          <w:sz w:val="24"/>
          <w:szCs w:val="24"/>
        </w:rPr>
        <w:t xml:space="preserve"> 3 Закону </w:t>
      </w:r>
      <w:proofErr w:type="spellStart"/>
      <w:r w:rsidRPr="00AE57D2">
        <w:rPr>
          <w:sz w:val="24"/>
          <w:szCs w:val="24"/>
        </w:rPr>
        <w:t>України</w:t>
      </w:r>
      <w:proofErr w:type="spellEnd"/>
      <w:r w:rsidRPr="00AE57D2">
        <w:rPr>
          <w:sz w:val="24"/>
          <w:szCs w:val="24"/>
        </w:rPr>
        <w:t xml:space="preserve"> «Про </w:t>
      </w:r>
      <w:proofErr w:type="spellStart"/>
      <w:r w:rsidRPr="00AE57D2">
        <w:rPr>
          <w:sz w:val="24"/>
          <w:szCs w:val="24"/>
        </w:rPr>
        <w:t>оцінку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впливу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довкілля</w:t>
      </w:r>
      <w:proofErr w:type="spellEnd"/>
      <w:r w:rsidRPr="00AE57D2">
        <w:rPr>
          <w:sz w:val="24"/>
          <w:szCs w:val="24"/>
        </w:rPr>
        <w:t xml:space="preserve">» на 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 не </w:t>
      </w:r>
      <w:proofErr w:type="spellStart"/>
      <w:r w:rsidRPr="00AE57D2">
        <w:rPr>
          <w:sz w:val="24"/>
          <w:szCs w:val="24"/>
        </w:rPr>
        <w:t>поширюється</w:t>
      </w:r>
      <w:proofErr w:type="spellEnd"/>
      <w:r w:rsidRPr="00AE57D2">
        <w:rPr>
          <w:sz w:val="24"/>
          <w:szCs w:val="24"/>
        </w:rPr>
        <w:t>.</w:t>
      </w:r>
    </w:p>
    <w:p w:rsidR="00AE57D2" w:rsidRDefault="00AE57D2" w:rsidP="00AE57D2">
      <w:pPr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Основним</w:t>
      </w:r>
      <w:proofErr w:type="spellEnd"/>
      <w:r w:rsidRPr="00AE57D2">
        <w:rPr>
          <w:sz w:val="24"/>
          <w:szCs w:val="24"/>
        </w:rPr>
        <w:t xml:space="preserve"> видом </w:t>
      </w:r>
      <w:proofErr w:type="spellStart"/>
      <w:r w:rsidRPr="00AE57D2">
        <w:rPr>
          <w:sz w:val="24"/>
          <w:szCs w:val="24"/>
        </w:rPr>
        <w:t>діяльності</w:t>
      </w:r>
      <w:proofErr w:type="spellEnd"/>
      <w:r w:rsidRPr="00AE57D2">
        <w:rPr>
          <w:sz w:val="24"/>
          <w:szCs w:val="24"/>
        </w:rPr>
        <w:t xml:space="preserve"> </w:t>
      </w:r>
      <w:proofErr w:type="gramStart"/>
      <w:r w:rsidRPr="00AE57D2">
        <w:rPr>
          <w:sz w:val="24"/>
          <w:szCs w:val="24"/>
        </w:rPr>
        <w:t>ТОВ</w:t>
      </w:r>
      <w:proofErr w:type="gramEnd"/>
      <w:r w:rsidRPr="00AE57D2">
        <w:rPr>
          <w:sz w:val="24"/>
          <w:szCs w:val="24"/>
        </w:rPr>
        <w:t xml:space="preserve"> «КРУПА І К» є ремонт </w:t>
      </w:r>
      <w:proofErr w:type="spellStart"/>
      <w:r w:rsidRPr="00AE57D2">
        <w:rPr>
          <w:sz w:val="24"/>
          <w:szCs w:val="24"/>
        </w:rPr>
        <w:t>зап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частин</w:t>
      </w:r>
      <w:proofErr w:type="spellEnd"/>
      <w:r w:rsidRPr="00AE57D2">
        <w:rPr>
          <w:sz w:val="24"/>
          <w:szCs w:val="24"/>
        </w:rPr>
        <w:t xml:space="preserve"> до </w:t>
      </w:r>
      <w:proofErr w:type="spellStart"/>
      <w:r w:rsidRPr="00AE57D2">
        <w:rPr>
          <w:sz w:val="24"/>
          <w:szCs w:val="24"/>
        </w:rPr>
        <w:t>сільськогосподарської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техніки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Проектна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виробнича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потужність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складає</w:t>
      </w:r>
      <w:proofErr w:type="spellEnd"/>
      <w:r w:rsidRPr="00AE57D2">
        <w:rPr>
          <w:sz w:val="24"/>
          <w:szCs w:val="24"/>
        </w:rPr>
        <w:t xml:space="preserve"> 100 </w:t>
      </w:r>
      <w:proofErr w:type="spellStart"/>
      <w:r w:rsidRPr="00AE57D2">
        <w:rPr>
          <w:sz w:val="24"/>
          <w:szCs w:val="24"/>
        </w:rPr>
        <w:t>одиниць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зап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частин</w:t>
      </w:r>
      <w:proofErr w:type="spellEnd"/>
      <w:r w:rsidRPr="00AE57D2">
        <w:rPr>
          <w:sz w:val="24"/>
          <w:szCs w:val="24"/>
        </w:rPr>
        <w:t xml:space="preserve"> до </w:t>
      </w:r>
      <w:proofErr w:type="spellStart"/>
      <w:r w:rsidRPr="00AE57D2">
        <w:rPr>
          <w:sz w:val="24"/>
          <w:szCs w:val="24"/>
        </w:rPr>
        <w:t>сільськогосподарської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proofErr w:type="gramStart"/>
      <w:r w:rsidRPr="00AE57D2">
        <w:rPr>
          <w:sz w:val="24"/>
          <w:szCs w:val="24"/>
        </w:rPr>
        <w:t>техн</w:t>
      </w:r>
      <w:proofErr w:type="gramEnd"/>
      <w:r w:rsidRPr="00AE57D2">
        <w:rPr>
          <w:sz w:val="24"/>
          <w:szCs w:val="24"/>
        </w:rPr>
        <w:t>іки</w:t>
      </w:r>
      <w:proofErr w:type="spellEnd"/>
      <w:r w:rsidRPr="00AE57D2">
        <w:rPr>
          <w:sz w:val="24"/>
          <w:szCs w:val="24"/>
        </w:rPr>
        <w:t xml:space="preserve"> в 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Джерела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забруднення</w:t>
      </w:r>
      <w:proofErr w:type="spellEnd"/>
      <w:r w:rsidRPr="00AE57D2">
        <w:rPr>
          <w:sz w:val="24"/>
          <w:szCs w:val="24"/>
        </w:rPr>
        <w:t xml:space="preserve">: </w:t>
      </w:r>
      <w:proofErr w:type="spellStart"/>
      <w:r w:rsidRPr="00AE57D2">
        <w:rPr>
          <w:sz w:val="24"/>
          <w:szCs w:val="24"/>
        </w:rPr>
        <w:t>техустаткування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приміщення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гідравлі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ки</w:t>
      </w:r>
      <w:proofErr w:type="spellEnd"/>
      <w:r w:rsidRPr="00AE57D2">
        <w:rPr>
          <w:sz w:val="24"/>
          <w:szCs w:val="24"/>
        </w:rPr>
        <w:t xml:space="preserve"> та </w:t>
      </w:r>
      <w:proofErr w:type="spellStart"/>
      <w:r w:rsidRPr="00AE57D2">
        <w:rPr>
          <w:sz w:val="24"/>
          <w:szCs w:val="24"/>
        </w:rPr>
        <w:t>діагностики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майстерні</w:t>
      </w:r>
      <w:proofErr w:type="spellEnd"/>
      <w:r w:rsidRPr="00AE57D2">
        <w:rPr>
          <w:sz w:val="24"/>
          <w:szCs w:val="24"/>
        </w:rPr>
        <w:t xml:space="preserve">, дизель-генератор та автотранспорт. </w:t>
      </w:r>
      <w:proofErr w:type="spellStart"/>
      <w:r w:rsidRPr="00AE57D2">
        <w:rPr>
          <w:sz w:val="24"/>
          <w:szCs w:val="24"/>
        </w:rPr>
        <w:t>Відомості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видів</w:t>
      </w:r>
      <w:proofErr w:type="spellEnd"/>
      <w:r w:rsidRPr="00AE57D2">
        <w:rPr>
          <w:sz w:val="24"/>
          <w:szCs w:val="24"/>
        </w:rPr>
        <w:t xml:space="preserve"> та </w:t>
      </w:r>
      <w:proofErr w:type="spellStart"/>
      <w:r w:rsidRPr="00AE57D2">
        <w:rPr>
          <w:sz w:val="24"/>
          <w:szCs w:val="24"/>
        </w:rPr>
        <w:t>обсягів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: </w:t>
      </w:r>
      <w:proofErr w:type="spellStart"/>
      <w:r w:rsidRPr="00AE57D2">
        <w:rPr>
          <w:sz w:val="24"/>
          <w:szCs w:val="24"/>
        </w:rPr>
        <w:t>Залізо</w:t>
      </w:r>
      <w:proofErr w:type="spellEnd"/>
      <w:r w:rsidRPr="00AE57D2">
        <w:rPr>
          <w:sz w:val="24"/>
          <w:szCs w:val="24"/>
        </w:rPr>
        <w:t xml:space="preserve"> та </w:t>
      </w:r>
      <w:proofErr w:type="spellStart"/>
      <w:r w:rsidRPr="00AE57D2">
        <w:rPr>
          <w:sz w:val="24"/>
          <w:szCs w:val="24"/>
        </w:rPr>
        <w:t>його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сполу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ки</w:t>
      </w:r>
      <w:proofErr w:type="spellEnd"/>
      <w:r w:rsidRPr="00AE57D2">
        <w:rPr>
          <w:sz w:val="24"/>
          <w:szCs w:val="24"/>
        </w:rPr>
        <w:t xml:space="preserve"> (у </w:t>
      </w:r>
      <w:proofErr w:type="spellStart"/>
      <w:r w:rsidRPr="00AE57D2">
        <w:rPr>
          <w:sz w:val="24"/>
          <w:szCs w:val="24"/>
        </w:rPr>
        <w:t>перерахунку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залізо</w:t>
      </w:r>
      <w:proofErr w:type="spellEnd"/>
      <w:r w:rsidRPr="00AE57D2">
        <w:rPr>
          <w:sz w:val="24"/>
          <w:szCs w:val="24"/>
        </w:rPr>
        <w:t>) – 0,0001 т/</w:t>
      </w:r>
      <w:proofErr w:type="spellStart"/>
      <w:proofErr w:type="gramStart"/>
      <w:r w:rsidRPr="00AE57D2">
        <w:rPr>
          <w:sz w:val="24"/>
          <w:szCs w:val="24"/>
        </w:rPr>
        <w:t>р</w:t>
      </w:r>
      <w:proofErr w:type="gramEnd"/>
      <w:r w:rsidRPr="00AE57D2">
        <w:rPr>
          <w:sz w:val="24"/>
          <w:szCs w:val="24"/>
        </w:rPr>
        <w:t>ік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Манган</w:t>
      </w:r>
      <w:proofErr w:type="spellEnd"/>
      <w:r w:rsidRPr="00AE57D2">
        <w:rPr>
          <w:sz w:val="24"/>
          <w:szCs w:val="24"/>
        </w:rPr>
        <w:t xml:space="preserve"> та </w:t>
      </w:r>
      <w:proofErr w:type="spellStart"/>
      <w:r w:rsidRPr="00AE57D2">
        <w:rPr>
          <w:sz w:val="24"/>
          <w:szCs w:val="24"/>
        </w:rPr>
        <w:t>його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сполуки</w:t>
      </w:r>
      <w:proofErr w:type="spellEnd"/>
      <w:r w:rsidRPr="00AE57D2">
        <w:rPr>
          <w:sz w:val="24"/>
          <w:szCs w:val="24"/>
        </w:rPr>
        <w:t xml:space="preserve"> (у </w:t>
      </w:r>
      <w:proofErr w:type="spellStart"/>
      <w:r w:rsidRPr="00AE57D2">
        <w:rPr>
          <w:sz w:val="24"/>
          <w:szCs w:val="24"/>
        </w:rPr>
        <w:t>перерахунку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діоксид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мангану</w:t>
      </w:r>
      <w:proofErr w:type="spellEnd"/>
      <w:r w:rsidRPr="00AE57D2">
        <w:rPr>
          <w:sz w:val="24"/>
          <w:szCs w:val="24"/>
        </w:rPr>
        <w:t>) – 0,000007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Речовини</w:t>
      </w:r>
      <w:proofErr w:type="spellEnd"/>
      <w:r w:rsidRPr="00AE57D2">
        <w:rPr>
          <w:sz w:val="24"/>
          <w:szCs w:val="24"/>
        </w:rPr>
        <w:t xml:space="preserve"> у </w:t>
      </w:r>
      <w:proofErr w:type="spellStart"/>
      <w:r w:rsidRPr="00AE57D2">
        <w:rPr>
          <w:sz w:val="24"/>
          <w:szCs w:val="24"/>
        </w:rPr>
        <w:t>вигляді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суспендованих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твердих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частинок</w:t>
      </w:r>
      <w:proofErr w:type="spellEnd"/>
      <w:r w:rsidRPr="00AE57D2">
        <w:rPr>
          <w:sz w:val="24"/>
          <w:szCs w:val="24"/>
        </w:rPr>
        <w:t xml:space="preserve"> (</w:t>
      </w:r>
      <w:proofErr w:type="spellStart"/>
      <w:r w:rsidRPr="00AE57D2">
        <w:rPr>
          <w:sz w:val="24"/>
          <w:szCs w:val="24"/>
        </w:rPr>
        <w:t>мікрочастинки</w:t>
      </w:r>
      <w:proofErr w:type="spellEnd"/>
      <w:r w:rsidRPr="00AE57D2">
        <w:rPr>
          <w:sz w:val="24"/>
          <w:szCs w:val="24"/>
        </w:rPr>
        <w:t xml:space="preserve"> та волок</w:t>
      </w:r>
      <w:r w:rsidRPr="00AE57D2">
        <w:rPr>
          <w:sz w:val="24"/>
          <w:szCs w:val="24"/>
        </w:rPr>
        <w:t>на) – 0,0631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Оксиди</w:t>
      </w:r>
      <w:proofErr w:type="spellEnd"/>
      <w:r w:rsidRPr="00AE57D2">
        <w:rPr>
          <w:sz w:val="24"/>
          <w:szCs w:val="24"/>
        </w:rPr>
        <w:t xml:space="preserve"> азоту (у </w:t>
      </w:r>
      <w:proofErr w:type="spellStart"/>
      <w:r w:rsidRPr="00AE57D2">
        <w:rPr>
          <w:sz w:val="24"/>
          <w:szCs w:val="24"/>
        </w:rPr>
        <w:t>перерахунку</w:t>
      </w:r>
      <w:proofErr w:type="spellEnd"/>
      <w:r w:rsidRPr="00AE57D2">
        <w:rPr>
          <w:sz w:val="24"/>
          <w:szCs w:val="24"/>
        </w:rPr>
        <w:t xml:space="preserve"> на </w:t>
      </w:r>
      <w:proofErr w:type="spellStart"/>
      <w:r w:rsidRPr="00AE57D2">
        <w:rPr>
          <w:sz w:val="24"/>
          <w:szCs w:val="24"/>
        </w:rPr>
        <w:t>діоксид</w:t>
      </w:r>
      <w:proofErr w:type="spellEnd"/>
      <w:r w:rsidRPr="00AE57D2">
        <w:rPr>
          <w:sz w:val="24"/>
          <w:szCs w:val="24"/>
        </w:rPr>
        <w:t xml:space="preserve"> азоту) (NO + NO2) – 0,0298 т/</w:t>
      </w:r>
      <w:proofErr w:type="spellStart"/>
      <w:proofErr w:type="gramStart"/>
      <w:r w:rsidRPr="00AE57D2">
        <w:rPr>
          <w:sz w:val="24"/>
          <w:szCs w:val="24"/>
        </w:rPr>
        <w:t>р</w:t>
      </w:r>
      <w:proofErr w:type="gramEnd"/>
      <w:r w:rsidRPr="00AE57D2">
        <w:rPr>
          <w:sz w:val="24"/>
          <w:szCs w:val="24"/>
        </w:rPr>
        <w:t>ік</w:t>
      </w:r>
      <w:proofErr w:type="spellEnd"/>
      <w:r w:rsidRPr="00AE57D2">
        <w:rPr>
          <w:sz w:val="24"/>
          <w:szCs w:val="24"/>
        </w:rPr>
        <w:t>, Азоту (1) оксид (N2O) – 0,00016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; </w:t>
      </w:r>
      <w:proofErr w:type="spellStart"/>
      <w:r w:rsidRPr="00AE57D2">
        <w:rPr>
          <w:sz w:val="24"/>
          <w:szCs w:val="24"/>
        </w:rPr>
        <w:t>Сірки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діоксид</w:t>
      </w:r>
      <w:proofErr w:type="spellEnd"/>
      <w:r w:rsidRPr="00AE57D2">
        <w:rPr>
          <w:sz w:val="24"/>
          <w:szCs w:val="24"/>
        </w:rPr>
        <w:t xml:space="preserve"> – 0,0043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, Кислота </w:t>
      </w:r>
      <w:proofErr w:type="spellStart"/>
      <w:r w:rsidRPr="00AE57D2">
        <w:rPr>
          <w:sz w:val="24"/>
          <w:szCs w:val="24"/>
        </w:rPr>
        <w:t>сірчана</w:t>
      </w:r>
      <w:proofErr w:type="spellEnd"/>
      <w:r w:rsidRPr="00AE57D2">
        <w:rPr>
          <w:sz w:val="24"/>
          <w:szCs w:val="24"/>
        </w:rPr>
        <w:t xml:space="preserve"> – 0,0016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; Оксид </w:t>
      </w:r>
      <w:proofErr w:type="spellStart"/>
      <w:r w:rsidRPr="00AE57D2">
        <w:rPr>
          <w:sz w:val="24"/>
          <w:szCs w:val="24"/>
        </w:rPr>
        <w:t>вуглецю</w:t>
      </w:r>
      <w:proofErr w:type="spellEnd"/>
      <w:r w:rsidRPr="00AE57D2">
        <w:rPr>
          <w:sz w:val="24"/>
          <w:szCs w:val="24"/>
        </w:rPr>
        <w:t xml:space="preserve"> – 0,0543 т/</w:t>
      </w:r>
      <w:proofErr w:type="spellStart"/>
      <w:proofErr w:type="gramStart"/>
      <w:r w:rsidRPr="00AE57D2">
        <w:rPr>
          <w:sz w:val="24"/>
          <w:szCs w:val="24"/>
        </w:rPr>
        <w:t>р</w:t>
      </w:r>
      <w:proofErr w:type="gramEnd"/>
      <w:r w:rsidRPr="00AE57D2">
        <w:rPr>
          <w:sz w:val="24"/>
          <w:szCs w:val="24"/>
        </w:rPr>
        <w:t>ік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Вуглецю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діоксид</w:t>
      </w:r>
      <w:proofErr w:type="spellEnd"/>
      <w:r w:rsidRPr="00AE57D2">
        <w:rPr>
          <w:sz w:val="24"/>
          <w:szCs w:val="24"/>
        </w:rPr>
        <w:t xml:space="preserve"> – 3,1367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вуглеводні</w:t>
      </w:r>
      <w:proofErr w:type="spellEnd"/>
      <w:r w:rsidRPr="00AE57D2">
        <w:rPr>
          <w:sz w:val="24"/>
          <w:szCs w:val="24"/>
        </w:rPr>
        <w:t xml:space="preserve"> – 0,0000000004 т\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, Масло </w:t>
      </w:r>
      <w:proofErr w:type="spellStart"/>
      <w:r w:rsidRPr="00AE57D2">
        <w:rPr>
          <w:sz w:val="24"/>
          <w:szCs w:val="24"/>
        </w:rPr>
        <w:t>мінеральне</w:t>
      </w:r>
      <w:proofErr w:type="spellEnd"/>
      <w:r w:rsidRPr="00AE57D2">
        <w:rPr>
          <w:sz w:val="24"/>
          <w:szCs w:val="24"/>
        </w:rPr>
        <w:t xml:space="preserve"> – 0,00086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>, НМЛОС – 0,0031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>, Метан – 000,12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. </w:t>
      </w:r>
      <w:proofErr w:type="spellStart"/>
      <w:r w:rsidRPr="00AE57D2">
        <w:rPr>
          <w:sz w:val="24"/>
          <w:szCs w:val="24"/>
        </w:rPr>
        <w:t>Загальний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обсяг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скла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дає</w:t>
      </w:r>
      <w:proofErr w:type="spellEnd"/>
      <w:r w:rsidRPr="00AE57D2">
        <w:rPr>
          <w:sz w:val="24"/>
          <w:szCs w:val="24"/>
        </w:rPr>
        <w:t xml:space="preserve"> – 3,2941 т/</w:t>
      </w:r>
      <w:proofErr w:type="spellStart"/>
      <w:r w:rsidRPr="00AE57D2">
        <w:rPr>
          <w:sz w:val="24"/>
          <w:szCs w:val="24"/>
        </w:rPr>
        <w:t>рік</w:t>
      </w:r>
      <w:proofErr w:type="spellEnd"/>
      <w:r w:rsidRPr="00AE57D2">
        <w:rPr>
          <w:sz w:val="24"/>
          <w:szCs w:val="24"/>
        </w:rPr>
        <w:t xml:space="preserve">. У </w:t>
      </w:r>
      <w:proofErr w:type="spellStart"/>
      <w:r w:rsidRPr="00AE57D2">
        <w:rPr>
          <w:sz w:val="24"/>
          <w:szCs w:val="24"/>
        </w:rPr>
        <w:t>відповідності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допункту</w:t>
      </w:r>
      <w:proofErr w:type="spellEnd"/>
      <w:r w:rsidRPr="00AE57D2">
        <w:rPr>
          <w:sz w:val="24"/>
          <w:szCs w:val="24"/>
        </w:rPr>
        <w:t xml:space="preserve"> 4 </w:t>
      </w:r>
      <w:proofErr w:type="spellStart"/>
      <w:r w:rsidRPr="00AE57D2">
        <w:rPr>
          <w:sz w:val="24"/>
          <w:szCs w:val="24"/>
        </w:rPr>
        <w:t>Інструкції</w:t>
      </w:r>
      <w:proofErr w:type="spellEnd"/>
      <w:r w:rsidRPr="00AE57D2">
        <w:rPr>
          <w:sz w:val="24"/>
          <w:szCs w:val="24"/>
        </w:rPr>
        <w:t xml:space="preserve"> про </w:t>
      </w:r>
      <w:proofErr w:type="spellStart"/>
      <w:r w:rsidRPr="00AE57D2">
        <w:rPr>
          <w:sz w:val="24"/>
          <w:szCs w:val="24"/>
        </w:rPr>
        <w:t>вимоги</w:t>
      </w:r>
      <w:proofErr w:type="spellEnd"/>
      <w:r w:rsidRPr="00AE57D2">
        <w:rPr>
          <w:sz w:val="24"/>
          <w:szCs w:val="24"/>
        </w:rPr>
        <w:t xml:space="preserve"> до оформлен</w:t>
      </w:r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документів</w:t>
      </w:r>
      <w:proofErr w:type="spellEnd"/>
      <w:r w:rsidRPr="00AE57D2">
        <w:rPr>
          <w:sz w:val="24"/>
          <w:szCs w:val="24"/>
        </w:rPr>
        <w:t xml:space="preserve">, в </w:t>
      </w:r>
      <w:proofErr w:type="spellStart"/>
      <w:proofErr w:type="gramStart"/>
      <w:r w:rsidRPr="00AE57D2">
        <w:rPr>
          <w:sz w:val="24"/>
          <w:szCs w:val="24"/>
        </w:rPr>
        <w:t>яких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обґрунтовуються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обсяги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забрудню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ючих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речовин</w:t>
      </w:r>
      <w:proofErr w:type="spellEnd"/>
      <w:r w:rsidRPr="00AE57D2">
        <w:rPr>
          <w:sz w:val="24"/>
          <w:szCs w:val="24"/>
        </w:rPr>
        <w:t xml:space="preserve"> в </w:t>
      </w:r>
      <w:proofErr w:type="spellStart"/>
      <w:r w:rsidRPr="00AE57D2">
        <w:rPr>
          <w:sz w:val="24"/>
          <w:szCs w:val="24"/>
        </w:rPr>
        <w:t>атмосферне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повітря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стаціонарними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джерелами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затвердженої</w:t>
      </w:r>
      <w:proofErr w:type="spellEnd"/>
      <w:r w:rsidRPr="00AE57D2">
        <w:rPr>
          <w:sz w:val="24"/>
          <w:szCs w:val="24"/>
        </w:rPr>
        <w:t xml:space="preserve"> наказом </w:t>
      </w:r>
      <w:proofErr w:type="spellStart"/>
      <w:r w:rsidRPr="00AE57D2">
        <w:rPr>
          <w:sz w:val="24"/>
          <w:szCs w:val="24"/>
        </w:rPr>
        <w:t>Міндовкіллявід</w:t>
      </w:r>
      <w:proofErr w:type="spellEnd"/>
      <w:r w:rsidRPr="00AE57D2">
        <w:rPr>
          <w:sz w:val="24"/>
          <w:szCs w:val="24"/>
        </w:rPr>
        <w:t xml:space="preserve"> 27.06.2023 року № 448 не </w:t>
      </w:r>
      <w:proofErr w:type="spellStart"/>
      <w:r w:rsidRPr="00AE57D2">
        <w:rPr>
          <w:sz w:val="24"/>
          <w:szCs w:val="24"/>
        </w:rPr>
        <w:t>вимагається</w:t>
      </w:r>
      <w:proofErr w:type="spellEnd"/>
      <w:r w:rsidRPr="00AE57D2">
        <w:rPr>
          <w:sz w:val="24"/>
          <w:szCs w:val="24"/>
        </w:rPr>
        <w:t xml:space="preserve">: - </w:t>
      </w:r>
      <w:proofErr w:type="spellStart"/>
      <w:r w:rsidRPr="00AE57D2">
        <w:rPr>
          <w:sz w:val="24"/>
          <w:szCs w:val="24"/>
        </w:rPr>
        <w:t>впровадження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найкращих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доступних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технологій</w:t>
      </w:r>
      <w:proofErr w:type="spellEnd"/>
      <w:r w:rsidRPr="00AE57D2">
        <w:rPr>
          <w:sz w:val="24"/>
          <w:szCs w:val="24"/>
        </w:rPr>
        <w:t xml:space="preserve"> та </w:t>
      </w:r>
      <w:proofErr w:type="spellStart"/>
      <w:r w:rsidRPr="00AE57D2">
        <w:rPr>
          <w:sz w:val="24"/>
          <w:szCs w:val="24"/>
        </w:rPr>
        <w:t>методів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керування</w:t>
      </w:r>
      <w:proofErr w:type="spellEnd"/>
      <w:r w:rsidRPr="00AE57D2">
        <w:rPr>
          <w:sz w:val="24"/>
          <w:szCs w:val="24"/>
        </w:rPr>
        <w:t xml:space="preserve">. - не </w:t>
      </w:r>
      <w:proofErr w:type="spellStart"/>
      <w:r w:rsidRPr="00AE57D2">
        <w:rPr>
          <w:sz w:val="24"/>
          <w:szCs w:val="24"/>
        </w:rPr>
        <w:t>вимагається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здійснення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заходів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скорочення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. - не </w:t>
      </w:r>
      <w:proofErr w:type="spellStart"/>
      <w:r w:rsidRPr="00AE57D2">
        <w:rPr>
          <w:sz w:val="24"/>
          <w:szCs w:val="24"/>
        </w:rPr>
        <w:t>вимагається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дотримання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виконання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природоохоронних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заходів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скорочення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proofErr w:type="gramEnd"/>
      <w:r w:rsidRPr="00AE57D2">
        <w:rPr>
          <w:sz w:val="24"/>
          <w:szCs w:val="24"/>
        </w:rPr>
        <w:t xml:space="preserve">. </w:t>
      </w:r>
      <w:proofErr w:type="spellStart"/>
      <w:proofErr w:type="gramStart"/>
      <w:r w:rsidRPr="00AE57D2">
        <w:rPr>
          <w:sz w:val="24"/>
          <w:szCs w:val="24"/>
        </w:rPr>
        <w:t>Відповідність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пропозицій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дозволених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обсягів</w:t>
      </w:r>
      <w:proofErr w:type="spellEnd"/>
      <w:r w:rsidRPr="00AE57D2">
        <w:rPr>
          <w:sz w:val="24"/>
          <w:szCs w:val="24"/>
        </w:rPr>
        <w:t xml:space="preserve"> вики</w:t>
      </w:r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законодавству</w:t>
      </w:r>
      <w:proofErr w:type="spellEnd"/>
      <w:r w:rsidRPr="00AE57D2">
        <w:rPr>
          <w:sz w:val="24"/>
          <w:szCs w:val="24"/>
        </w:rPr>
        <w:t xml:space="preserve">: </w:t>
      </w:r>
      <w:proofErr w:type="spellStart"/>
      <w:r w:rsidRPr="00AE57D2">
        <w:rPr>
          <w:sz w:val="24"/>
          <w:szCs w:val="24"/>
        </w:rPr>
        <w:t>обсяги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запропонованих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 не </w:t>
      </w:r>
      <w:proofErr w:type="spellStart"/>
      <w:r w:rsidRPr="00AE57D2">
        <w:rPr>
          <w:sz w:val="24"/>
          <w:szCs w:val="24"/>
        </w:rPr>
        <w:t>переви</w:t>
      </w:r>
      <w:proofErr w:type="spell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щують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граничнодопустимі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нормативи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установлені</w:t>
      </w:r>
      <w:proofErr w:type="spellEnd"/>
      <w:r w:rsidRPr="00AE57D2">
        <w:rPr>
          <w:sz w:val="24"/>
          <w:szCs w:val="24"/>
        </w:rPr>
        <w:t xml:space="preserve"> Нормативами </w:t>
      </w:r>
      <w:proofErr w:type="spellStart"/>
      <w:r w:rsidRPr="00AE57D2">
        <w:rPr>
          <w:sz w:val="24"/>
          <w:szCs w:val="24"/>
        </w:rPr>
        <w:t>граничнодопустимих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викидів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забруднюючих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речовин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із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стаціонар</w:t>
      </w:r>
      <w:proofErr w:type="spellEnd"/>
      <w:r w:rsidRPr="00AE57D2">
        <w:rPr>
          <w:sz w:val="24"/>
          <w:szCs w:val="24"/>
        </w:rPr>
        <w:t xml:space="preserve">них </w:t>
      </w:r>
      <w:proofErr w:type="spellStart"/>
      <w:r w:rsidRPr="00AE57D2">
        <w:rPr>
          <w:sz w:val="24"/>
          <w:szCs w:val="24"/>
        </w:rPr>
        <w:t>джерел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затверджених</w:t>
      </w:r>
      <w:proofErr w:type="spellEnd"/>
      <w:r w:rsidRPr="00AE57D2">
        <w:rPr>
          <w:sz w:val="24"/>
          <w:szCs w:val="24"/>
        </w:rPr>
        <w:t xml:space="preserve"> наказом </w:t>
      </w:r>
      <w:proofErr w:type="spellStart"/>
      <w:r w:rsidRPr="00AE57D2">
        <w:rPr>
          <w:sz w:val="24"/>
          <w:szCs w:val="24"/>
        </w:rPr>
        <w:t>Мінприроди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від</w:t>
      </w:r>
      <w:proofErr w:type="spellEnd"/>
      <w:r w:rsidRPr="00AE57D2">
        <w:rPr>
          <w:sz w:val="24"/>
          <w:szCs w:val="24"/>
        </w:rPr>
        <w:t xml:space="preserve"> 27.06.2006 № 309, а </w:t>
      </w:r>
      <w:proofErr w:type="spellStart"/>
      <w:r w:rsidRPr="00AE57D2">
        <w:rPr>
          <w:sz w:val="24"/>
          <w:szCs w:val="24"/>
        </w:rPr>
        <w:t>викиди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забруднюючих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речовин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щодо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яких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нормативи</w:t>
      </w:r>
      <w:proofErr w:type="spellEnd"/>
      <w:r w:rsidRPr="00AE57D2">
        <w:rPr>
          <w:sz w:val="24"/>
          <w:szCs w:val="24"/>
        </w:rPr>
        <w:t xml:space="preserve"> ГДВ не </w:t>
      </w:r>
      <w:proofErr w:type="spellStart"/>
      <w:r w:rsidRPr="00AE57D2">
        <w:rPr>
          <w:sz w:val="24"/>
          <w:szCs w:val="24"/>
        </w:rPr>
        <w:t>встановлюються</w:t>
      </w:r>
      <w:proofErr w:type="spellEnd"/>
      <w:r w:rsidRPr="00AE57D2">
        <w:rPr>
          <w:sz w:val="24"/>
          <w:szCs w:val="24"/>
        </w:rPr>
        <w:t xml:space="preserve">, </w:t>
      </w:r>
      <w:proofErr w:type="spellStart"/>
      <w:r w:rsidRPr="00AE57D2">
        <w:rPr>
          <w:sz w:val="24"/>
          <w:szCs w:val="24"/>
        </w:rPr>
        <w:t>регулювання</w:t>
      </w:r>
      <w:proofErr w:type="spellEnd"/>
      <w:r w:rsidRPr="00AE57D2">
        <w:rPr>
          <w:sz w:val="24"/>
          <w:szCs w:val="24"/>
        </w:rPr>
        <w:t xml:space="preserve"> </w:t>
      </w:r>
      <w:proofErr w:type="spellStart"/>
      <w:r w:rsidRPr="00AE57D2">
        <w:rPr>
          <w:sz w:val="24"/>
          <w:szCs w:val="24"/>
        </w:rPr>
        <w:t>здійснюється</w:t>
      </w:r>
      <w:proofErr w:type="spellEnd"/>
      <w:r w:rsidRPr="00AE57D2">
        <w:rPr>
          <w:sz w:val="24"/>
          <w:szCs w:val="24"/>
        </w:rPr>
        <w:t xml:space="preserve"> за </w:t>
      </w:r>
      <w:proofErr w:type="spellStart"/>
      <w:r w:rsidRPr="00AE57D2">
        <w:rPr>
          <w:sz w:val="24"/>
          <w:szCs w:val="24"/>
        </w:rPr>
        <w:t>вимогами</w:t>
      </w:r>
      <w:proofErr w:type="spellEnd"/>
      <w:r w:rsidRPr="00AE57D2">
        <w:rPr>
          <w:sz w:val="24"/>
          <w:szCs w:val="24"/>
        </w:rPr>
        <w:t xml:space="preserve"> до</w:t>
      </w:r>
      <w:proofErr w:type="gramEnd"/>
      <w:r w:rsidRPr="00AE57D2">
        <w:rPr>
          <w:sz w:val="24"/>
          <w:szCs w:val="24"/>
        </w:rPr>
        <w:t/>
      </w:r>
      <w:proofErr w:type="spellStart"/>
      <w:r w:rsidRPr="00AE57D2">
        <w:rPr>
          <w:sz w:val="24"/>
          <w:szCs w:val="24"/>
        </w:rPr>
        <w:t>зволу</w:t>
      </w:r>
      <w:proofErr w:type="spellEnd"/>
      <w:r w:rsidRPr="00AE57D2">
        <w:rPr>
          <w:sz w:val="24"/>
          <w:szCs w:val="24"/>
        </w:rPr>
        <w:t xml:space="preserve">. </w:t>
      </w:r>
    </w:p>
    <w:p w:rsidR="00571764" w:rsidRPr="00AE57D2" w:rsidRDefault="00AE57D2" w:rsidP="00AE57D2">
      <w:pPr>
        <w:ind w:firstLine="567"/>
        <w:jc w:val="both"/>
        <w:rPr>
          <w:sz w:val="24"/>
          <w:szCs w:val="24"/>
          <w:lang w:val="uk-UA"/>
        </w:rPr>
      </w:pPr>
      <w:r w:rsidRPr="00AE57D2">
        <w:rPr>
          <w:sz w:val="24"/>
          <w:szCs w:val="24"/>
          <w:lang w:val="uk-UA"/>
        </w:rPr>
        <w:lastRenderedPageBreak/>
        <w:t>Зауваження та пропозиції щодо отримання дозволу на вики</w:t>
      </w:r>
      <w:r w:rsidRPr="00AE57D2">
        <w:rPr>
          <w:sz w:val="24"/>
          <w:szCs w:val="24"/>
          <w:lang w:val="uk-UA"/>
        </w:rPr>
        <w:t/>
      </w:r>
      <w:proofErr w:type="spellStart"/>
      <w:r w:rsidRPr="00AE57D2">
        <w:rPr>
          <w:sz w:val="24"/>
          <w:szCs w:val="24"/>
          <w:lang w:val="uk-UA"/>
        </w:rPr>
        <w:t>ди</w:t>
      </w:r>
      <w:proofErr w:type="spellEnd"/>
      <w:r w:rsidRPr="00AE57D2">
        <w:rPr>
          <w:sz w:val="24"/>
          <w:szCs w:val="24"/>
          <w:lang w:val="uk-UA"/>
        </w:rPr>
        <w:t xml:space="preserve"> забруднюючих речовин у атмосферне повітря </w:t>
      </w:r>
      <w:proofErr w:type="spellStart"/>
      <w:r w:rsidRPr="00AE57D2">
        <w:rPr>
          <w:sz w:val="24"/>
          <w:szCs w:val="24"/>
          <w:lang w:val="uk-UA"/>
        </w:rPr>
        <w:t>стаціонарни</w:t>
      </w:r>
      <w:proofErr w:type="spellEnd"/>
      <w:r w:rsidRPr="00AE57D2">
        <w:rPr>
          <w:sz w:val="24"/>
          <w:szCs w:val="24"/>
          <w:lang w:val="uk-UA"/>
        </w:rPr>
        <w:t xml:space="preserve">ми джерелами необхідно надсилати протягом 30 календарних днів до Департаменту екології та природних ресурсів </w:t>
      </w:r>
      <w:proofErr w:type="spellStart"/>
      <w:r w:rsidRPr="00AE57D2">
        <w:rPr>
          <w:sz w:val="24"/>
          <w:szCs w:val="24"/>
          <w:lang w:val="uk-UA"/>
        </w:rPr>
        <w:t>Дніпропе</w:t>
      </w:r>
      <w:proofErr w:type="spellEnd"/>
      <w:r w:rsidRPr="00AE57D2">
        <w:rPr>
          <w:sz w:val="24"/>
          <w:szCs w:val="24"/>
          <w:lang w:val="uk-UA"/>
        </w:rPr>
        <w:t/>
      </w:r>
      <w:proofErr w:type="spellStart"/>
      <w:r w:rsidRPr="00AE57D2">
        <w:rPr>
          <w:sz w:val="24"/>
          <w:szCs w:val="24"/>
          <w:lang w:val="uk-UA"/>
        </w:rPr>
        <w:t>тровської</w:t>
      </w:r>
      <w:proofErr w:type="spellEnd"/>
      <w:r w:rsidRPr="00AE57D2">
        <w:rPr>
          <w:sz w:val="24"/>
          <w:szCs w:val="24"/>
          <w:lang w:val="uk-UA"/>
        </w:rPr>
        <w:t xml:space="preserve"> облдержадміністрації, за адресою: 49004, м. Дніпро, пр. Олександра Поля,1,тел.: +38 (056) 742-70-57, </w:t>
      </w:r>
      <w:r w:rsidRPr="00AE57D2">
        <w:rPr>
          <w:sz w:val="24"/>
          <w:szCs w:val="24"/>
        </w:rPr>
        <w:t>e</w:t>
      </w:r>
      <w:r w:rsidRPr="00AE57D2">
        <w:rPr>
          <w:sz w:val="24"/>
          <w:szCs w:val="24"/>
          <w:lang w:val="uk-UA"/>
        </w:rPr>
        <w:t>-</w:t>
      </w:r>
      <w:proofErr w:type="spellStart"/>
      <w:r w:rsidRPr="00AE57D2">
        <w:rPr>
          <w:sz w:val="24"/>
          <w:szCs w:val="24"/>
        </w:rPr>
        <w:t>mail</w:t>
      </w:r>
      <w:proofErr w:type="spellEnd"/>
      <w:r w:rsidRPr="00AE57D2">
        <w:rPr>
          <w:sz w:val="24"/>
          <w:szCs w:val="24"/>
          <w:lang w:val="uk-UA"/>
        </w:rPr>
        <w:t xml:space="preserve">: </w:t>
      </w:r>
      <w:proofErr w:type="spellStart"/>
      <w:r w:rsidRPr="00AE57D2">
        <w:rPr>
          <w:sz w:val="24"/>
          <w:szCs w:val="24"/>
        </w:rPr>
        <w:t>info</w:t>
      </w:r>
      <w:proofErr w:type="spellEnd"/>
      <w:r w:rsidRPr="00AE57D2">
        <w:rPr>
          <w:sz w:val="24"/>
          <w:szCs w:val="24"/>
          <w:lang w:val="uk-UA"/>
        </w:rPr>
        <w:t xml:space="preserve">@ </w:t>
      </w:r>
      <w:proofErr w:type="spellStart"/>
      <w:r w:rsidRPr="00AE57D2">
        <w:rPr>
          <w:sz w:val="24"/>
          <w:szCs w:val="24"/>
        </w:rPr>
        <w:t>adm</w:t>
      </w:r>
      <w:proofErr w:type="spellEnd"/>
      <w:r w:rsidRPr="00AE57D2">
        <w:rPr>
          <w:sz w:val="24"/>
          <w:szCs w:val="24"/>
          <w:lang w:val="uk-UA"/>
        </w:rPr>
        <w:t>.</w:t>
      </w:r>
      <w:proofErr w:type="spellStart"/>
      <w:r w:rsidRPr="00AE57D2">
        <w:rPr>
          <w:sz w:val="24"/>
          <w:szCs w:val="24"/>
        </w:rPr>
        <w:t>dp</w:t>
      </w:r>
      <w:proofErr w:type="spellEnd"/>
      <w:r w:rsidRPr="00AE57D2">
        <w:rPr>
          <w:sz w:val="24"/>
          <w:szCs w:val="24"/>
          <w:lang w:val="uk-UA"/>
        </w:rPr>
        <w:t>.</w:t>
      </w:r>
      <w:proofErr w:type="spellStart"/>
      <w:r w:rsidRPr="00AE57D2">
        <w:rPr>
          <w:sz w:val="24"/>
          <w:szCs w:val="24"/>
        </w:rPr>
        <w:t>gov</w:t>
      </w:r>
      <w:proofErr w:type="spellEnd"/>
      <w:r w:rsidRPr="00AE57D2">
        <w:rPr>
          <w:sz w:val="24"/>
          <w:szCs w:val="24"/>
          <w:lang w:val="uk-UA"/>
        </w:rPr>
        <w:t>.</w:t>
      </w:r>
      <w:proofErr w:type="spellStart"/>
      <w:r w:rsidRPr="00AE57D2">
        <w:rPr>
          <w:sz w:val="24"/>
          <w:szCs w:val="24"/>
        </w:rPr>
        <w:t>ua</w:t>
      </w:r>
      <w:proofErr w:type="spellEnd"/>
    </w:p>
    <w:sectPr w:rsidR="00571764" w:rsidRPr="00AE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D2"/>
    <w:rsid w:val="00571764"/>
    <w:rsid w:val="00A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970806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AGarasimuk</dc:creator>
  <cp:lastModifiedBy>AGarasimuk</cp:lastModifiedBy>
  <cp:revision>1</cp:revision>
  <dcterms:created xsi:type="dcterms:W3CDTF">2025-05-02T09:55:00Z</dcterms:created>
  <dcterms:modified xsi:type="dcterms:W3CDTF">2025-05-02T09:57:00Z</dcterms:modified>
</cp:coreProperties>
</file>