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02" w:rsidRPr="004D7A02" w:rsidRDefault="004D7A02" w:rsidP="004D7A0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7A02">
        <w:rPr>
          <w:rFonts w:ascii="Times New Roman" w:hAnsi="Times New Roman" w:cs="Times New Roman"/>
          <w:sz w:val="24"/>
          <w:szCs w:val="24"/>
        </w:rPr>
        <w:t>ІНФОРМАЦІЯ</w:t>
      </w:r>
    </w:p>
    <w:p w:rsidR="004D7A02" w:rsidRDefault="004D7A02" w:rsidP="004D7A0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  <w:lang w:eastAsia="uk-UA"/>
        </w:rPr>
        <w:t xml:space="preserve">щодо виконання у 2025 році </w:t>
      </w:r>
      <w:r w:rsidRPr="00BC141C">
        <w:rPr>
          <w:rFonts w:ascii="Times New Roman" w:hAnsi="Times New Roman" w:cs="Times New Roman"/>
          <w:b/>
          <w:sz w:val="24"/>
          <w:szCs w:val="24"/>
        </w:rPr>
        <w:t>заходу 2 завдання 33</w:t>
      </w:r>
      <w:r w:rsidRPr="004D7A02">
        <w:rPr>
          <w:rFonts w:ascii="Times New Roman" w:hAnsi="Times New Roman" w:cs="Times New Roman"/>
          <w:sz w:val="24"/>
          <w:szCs w:val="24"/>
        </w:rPr>
        <w:t xml:space="preserve"> П</w:t>
      </w:r>
      <w:r w:rsidRPr="004D7A02">
        <w:rPr>
          <w:rFonts w:ascii="Times New Roman" w:hAnsi="Times New Roman" w:cs="Times New Roman"/>
          <w:bCs/>
          <w:sz w:val="24"/>
          <w:szCs w:val="24"/>
        </w:rPr>
        <w:t xml:space="preserve">лану заходів </w:t>
      </w:r>
      <w:r w:rsidRPr="004D7A02">
        <w:rPr>
          <w:rFonts w:ascii="Times New Roman" w:hAnsi="Times New Roman" w:cs="Times New Roman"/>
          <w:bCs/>
          <w:sz w:val="24"/>
          <w:szCs w:val="24"/>
        </w:rPr>
        <w:br/>
        <w:t xml:space="preserve">на </w:t>
      </w:r>
      <w:r w:rsidRPr="004D7A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2025 </w:t>
      </w:r>
      <w:r w:rsidRPr="004D7A0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D7A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2026 роки </w:t>
      </w:r>
      <w:r w:rsidRPr="004D7A02">
        <w:rPr>
          <w:rFonts w:ascii="Times New Roman" w:hAnsi="Times New Roman" w:cs="Times New Roman"/>
          <w:bCs/>
          <w:sz w:val="24"/>
          <w:szCs w:val="24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Pr="004D7A02">
        <w:rPr>
          <w:rFonts w:ascii="Times New Roman" w:hAnsi="Times New Roman" w:cs="Times New Roman"/>
          <w:sz w:val="24"/>
          <w:szCs w:val="24"/>
        </w:rPr>
        <w:t xml:space="preserve">від 25.03.2025 № 374-р (проведення заходів з популяризації доступу до хабів </w:t>
      </w:r>
    </w:p>
    <w:p w:rsidR="004D7A02" w:rsidRPr="004D7A02" w:rsidRDefault="004D7A02" w:rsidP="004D7A0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цифрової освіти на базі бібліотек та закладів освіти)</w:t>
      </w:r>
    </w:p>
    <w:p w:rsidR="004D7A02" w:rsidRDefault="004D7A02" w:rsidP="004D7A02">
      <w:pPr>
        <w:spacing w:after="0" w:line="259" w:lineRule="auto"/>
        <w:ind w:firstLine="851"/>
        <w:jc w:val="both"/>
        <w:rPr>
          <w:rFonts w:ascii="Calibri" w:eastAsia="Calibri" w:hAnsi="Calibri" w:cs="Times New Roman"/>
        </w:rPr>
      </w:pPr>
    </w:p>
    <w:p w:rsidR="004D7A02" w:rsidRPr="004D7A02" w:rsidRDefault="004D7A02" w:rsidP="004D7A02">
      <w:pPr>
        <w:pStyle w:val="a7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4D7A02">
        <w:rPr>
          <w:rFonts w:ascii="Times New Roman" w:eastAsia="Calibri" w:hAnsi="Times New Roman" w:cs="Times New Roman"/>
          <w:sz w:val="24"/>
          <w:szCs w:val="24"/>
        </w:rPr>
        <w:t>а підтримки Програми розвитку ООН (UNDP) в Україні в межах «Проєкту підтримки Дія» впровадж</w:t>
      </w:r>
      <w:r>
        <w:rPr>
          <w:rFonts w:ascii="Times New Roman" w:eastAsia="Calibri" w:hAnsi="Times New Roman" w:cs="Times New Roman"/>
          <w:sz w:val="24"/>
          <w:szCs w:val="24"/>
        </w:rPr>
        <w:t>ено</w:t>
      </w:r>
      <w:r w:rsidRPr="004D7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A02">
        <w:rPr>
          <w:rFonts w:ascii="Times New Roman" w:eastAsia="Calibri" w:hAnsi="Times New Roman" w:cs="Times New Roman"/>
          <w:sz w:val="24"/>
          <w:szCs w:val="24"/>
        </w:rPr>
        <w:t>проєкт «Здобуття цифрових навичок у біблі</w:t>
      </w:r>
      <w:r>
        <w:rPr>
          <w:rFonts w:ascii="Times New Roman" w:eastAsia="Calibri" w:hAnsi="Times New Roman" w:cs="Times New Roman"/>
          <w:sz w:val="24"/>
          <w:szCs w:val="24"/>
        </w:rPr>
        <w:t>отеках — Хабах цифрової освіти»</w:t>
      </w:r>
      <w:r w:rsidR="00B32606">
        <w:rPr>
          <w:rFonts w:ascii="Times New Roman" w:eastAsia="Calibri" w:hAnsi="Times New Roman" w:cs="Times New Roman"/>
          <w:sz w:val="24"/>
          <w:szCs w:val="24"/>
        </w:rPr>
        <w:t>.</w:t>
      </w:r>
      <w:r w:rsidRPr="004D7A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7A02" w:rsidRPr="004D7A02" w:rsidRDefault="004D7A02" w:rsidP="004D7A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 xml:space="preserve">Протягом 2025 року </w:t>
      </w:r>
      <w:r w:rsidR="00B32606">
        <w:rPr>
          <w:rFonts w:ascii="Times New Roman" w:hAnsi="Times New Roman" w:cs="Times New Roman"/>
          <w:sz w:val="24"/>
          <w:szCs w:val="24"/>
        </w:rPr>
        <w:t xml:space="preserve">на базі </w:t>
      </w:r>
      <w:r w:rsidRPr="004D7A02">
        <w:rPr>
          <w:rFonts w:ascii="Times New Roman" w:hAnsi="Times New Roman" w:cs="Times New Roman"/>
          <w:sz w:val="24"/>
          <w:szCs w:val="24"/>
        </w:rPr>
        <w:t>КЗК “Дніпропетровська обласна універсальна наукова бібліотека імені Первоучителів слов’янських Кирила і Мефодія”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A02">
        <w:rPr>
          <w:rFonts w:ascii="Times New Roman" w:hAnsi="Times New Roman" w:cs="Times New Roman"/>
          <w:sz w:val="24"/>
          <w:szCs w:val="24"/>
        </w:rPr>
        <w:t>було організовано 127 навчальних тренінгів та 16 колективних переглядів освітніх серіалів на платформі Дія.Освіта, які відвідали 989 користувачів. Учасниками заходів стали студенти, люди старшого віку, внутрішньо переміщені особи, безробітні, а також представники соціально вразливих груп населення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7A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https://www.facebook.com/libr.dp.ua</w:t>
        </w:r>
      </w:hyperlink>
    </w:p>
    <w:p w:rsidR="007A6A2B" w:rsidRPr="004D7A02" w:rsidRDefault="007A6A2B" w:rsidP="004D7A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7A6A2B" w:rsidRPr="004D7A02" w:rsidSect="004D7A02">
      <w:headerReference w:type="default" r:id="rId8"/>
      <w:pgSz w:w="11907" w:h="16839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E2" w:rsidRDefault="001169E2" w:rsidP="004D7A02">
      <w:pPr>
        <w:spacing w:after="0" w:line="240" w:lineRule="auto"/>
      </w:pPr>
      <w:r>
        <w:separator/>
      </w:r>
    </w:p>
  </w:endnote>
  <w:endnote w:type="continuationSeparator" w:id="0">
    <w:p w:rsidR="001169E2" w:rsidRDefault="001169E2" w:rsidP="004D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E2" w:rsidRDefault="001169E2" w:rsidP="004D7A02">
      <w:pPr>
        <w:spacing w:after="0" w:line="240" w:lineRule="auto"/>
      </w:pPr>
      <w:r>
        <w:separator/>
      </w:r>
    </w:p>
  </w:footnote>
  <w:footnote w:type="continuationSeparator" w:id="0">
    <w:p w:rsidR="001169E2" w:rsidRDefault="001169E2" w:rsidP="004D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730750"/>
      <w:docPartObj>
        <w:docPartGallery w:val="Page Numbers (Top of Page)"/>
        <w:docPartUnique/>
      </w:docPartObj>
    </w:sdtPr>
    <w:sdtEndPr/>
    <w:sdtContent>
      <w:p w:rsidR="004D7A02" w:rsidRDefault="004D7A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7A02">
          <w:rPr>
            <w:noProof/>
            <w:lang w:val="ru-RU"/>
          </w:rPr>
          <w:t>1</w:t>
        </w:r>
        <w:r>
          <w:fldChar w:fldCharType="end"/>
        </w:r>
      </w:p>
    </w:sdtContent>
  </w:sdt>
  <w:p w:rsidR="004D7A02" w:rsidRDefault="004D7A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02"/>
    <w:rsid w:val="001169E2"/>
    <w:rsid w:val="004D7A02"/>
    <w:rsid w:val="00542607"/>
    <w:rsid w:val="007A6A2B"/>
    <w:rsid w:val="00952F8D"/>
    <w:rsid w:val="009B4344"/>
    <w:rsid w:val="00B32606"/>
    <w:rsid w:val="00BC141C"/>
    <w:rsid w:val="00CE1709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A02"/>
  </w:style>
  <w:style w:type="paragraph" w:styleId="a5">
    <w:name w:val="footer"/>
    <w:basedOn w:val="a"/>
    <w:link w:val="a6"/>
    <w:uiPriority w:val="99"/>
    <w:unhideWhenUsed/>
    <w:rsid w:val="004D7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A02"/>
  </w:style>
  <w:style w:type="paragraph" w:styleId="a7">
    <w:name w:val="No Spacing"/>
    <w:uiPriority w:val="1"/>
    <w:qFormat/>
    <w:rsid w:val="004D7A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A02"/>
  </w:style>
  <w:style w:type="paragraph" w:styleId="a5">
    <w:name w:val="footer"/>
    <w:basedOn w:val="a"/>
    <w:link w:val="a6"/>
    <w:uiPriority w:val="99"/>
    <w:unhideWhenUsed/>
    <w:rsid w:val="004D7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A02"/>
  </w:style>
  <w:style w:type="paragraph" w:styleId="a7">
    <w:name w:val="No Spacing"/>
    <w:uiPriority w:val="1"/>
    <w:qFormat/>
    <w:rsid w:val="004D7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ibr.dp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2026-04-13T07:20:00Z</cp:lastPrinted>
  <dcterms:created xsi:type="dcterms:W3CDTF">2026-05-06T11:54:00Z</dcterms:created>
  <dcterms:modified xsi:type="dcterms:W3CDTF">2026-05-06T11:54:00Z</dcterms:modified>
</cp:coreProperties>
</file>