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0"/>
      </w:tblGrid>
      <w:tr w:rsidR="00987726" w:rsidTr="00B6339A">
        <w:tc>
          <w:tcPr>
            <w:tcW w:w="5529" w:type="dxa"/>
          </w:tcPr>
          <w:p w:rsidR="00987726" w:rsidRDefault="00987726" w:rsidP="00B6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987726" w:rsidRDefault="00987726" w:rsidP="00B63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ЗАТВЕРДЖЕНО</w:t>
            </w:r>
          </w:p>
          <w:p w:rsidR="00987726" w:rsidRDefault="00987726" w:rsidP="00B63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Наказом управління культури, туризму,</w:t>
            </w:r>
          </w:p>
          <w:p w:rsidR="00987726" w:rsidRDefault="00987726" w:rsidP="00B63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національностей і релігії </w:t>
            </w:r>
          </w:p>
          <w:p w:rsidR="00987726" w:rsidRDefault="00987726" w:rsidP="00B63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облдержадміністрації</w:t>
            </w:r>
          </w:p>
          <w:p w:rsidR="00987726" w:rsidRDefault="00987726" w:rsidP="00B63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 29.10.2021 № 96 </w:t>
            </w:r>
          </w:p>
          <w:p w:rsidR="00987726" w:rsidRDefault="00987726" w:rsidP="00B6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726" w:rsidRPr="00DF287C" w:rsidRDefault="00987726" w:rsidP="00987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7C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987726" w:rsidRPr="00DF287C" w:rsidRDefault="00987726" w:rsidP="00987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7C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987726" w:rsidRPr="00DF287C" w:rsidRDefault="00987726" w:rsidP="00987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7C">
        <w:rPr>
          <w:rFonts w:ascii="Times New Roman" w:hAnsi="Times New Roman" w:cs="Times New Roman"/>
          <w:b/>
          <w:sz w:val="24"/>
          <w:szCs w:val="24"/>
        </w:rPr>
        <w:t xml:space="preserve">Погодження відчуження або передачі пам’яток місцевого значення їхніми власниками чи уповноваженими ними органами іншим особами у володіння, користування або управління </w:t>
      </w:r>
    </w:p>
    <w:tbl>
      <w:tblPr>
        <w:tblW w:w="0" w:type="auto"/>
        <w:tblInd w:w="2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987726" w:rsidRPr="00DF287C" w:rsidTr="00B6339A">
        <w:trPr>
          <w:trHeight w:val="70"/>
        </w:trPr>
        <w:tc>
          <w:tcPr>
            <w:tcW w:w="9315" w:type="dxa"/>
          </w:tcPr>
          <w:p w:rsidR="00987726" w:rsidRPr="00DF287C" w:rsidRDefault="00987726" w:rsidP="00B6339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87C">
              <w:rPr>
                <w:rFonts w:ascii="Times New Roman" w:hAnsi="Times New Roman" w:cs="Times New Roman"/>
                <w:sz w:val="18"/>
                <w:szCs w:val="18"/>
              </w:rPr>
              <w:t>(назва адміністративної послуги)</w:t>
            </w:r>
          </w:p>
        </w:tc>
      </w:tr>
    </w:tbl>
    <w:p w:rsidR="00987726" w:rsidRPr="00307AD7" w:rsidRDefault="00987726" w:rsidP="0098772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uk-UA" w:bidi="uk-UA"/>
        </w:rPr>
      </w:pPr>
      <w:r w:rsidRPr="00307AD7">
        <w:rPr>
          <w:rFonts w:ascii="Times New Roman" w:eastAsia="Arial Unicode MS" w:hAnsi="Times New Roman" w:cs="Times New Roman"/>
          <w:color w:val="000000"/>
          <w:sz w:val="26"/>
          <w:szCs w:val="26"/>
          <w:lang w:eastAsia="uk-UA" w:bidi="uk-UA"/>
        </w:rPr>
        <w:t>Управління культури, туризму, 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</w:t>
      </w:r>
    </w:p>
    <w:p w:rsidR="00987726" w:rsidRPr="00307AD7" w:rsidRDefault="00987726" w:rsidP="0098772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uk-UA" w:bidi="uk-UA"/>
        </w:rPr>
      </w:pPr>
      <w:r w:rsidRPr="00307AD7">
        <w:rPr>
          <w:rFonts w:ascii="Times New Roman" w:eastAsia="Arial Unicode MS" w:hAnsi="Times New Roman" w:cs="Times New Roman"/>
          <w:color w:val="000000"/>
          <w:sz w:val="26"/>
          <w:szCs w:val="26"/>
          <w:lang w:eastAsia="uk-UA" w:bidi="uk-UA"/>
        </w:rPr>
        <w:t>(за згодою)</w:t>
      </w:r>
    </w:p>
    <w:tbl>
      <w:tblPr>
        <w:tblW w:w="0" w:type="auto"/>
        <w:tblInd w:w="2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987726" w:rsidRPr="00DF287C" w:rsidTr="00B6339A">
        <w:trPr>
          <w:trHeight w:val="100"/>
        </w:trPr>
        <w:tc>
          <w:tcPr>
            <w:tcW w:w="9270" w:type="dxa"/>
          </w:tcPr>
          <w:p w:rsidR="00987726" w:rsidRPr="00DF287C" w:rsidRDefault="00987726" w:rsidP="00B6339A">
            <w:pPr>
              <w:jc w:val="center"/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 xml:space="preserve">(найменування </w:t>
            </w:r>
            <w:proofErr w:type="spellStart"/>
            <w:r w:rsidRPr="00DF287C">
              <w:rPr>
                <w:rFonts w:ascii="Times New Roman" w:hAnsi="Times New Roman" w:cs="Times New Roman"/>
              </w:rPr>
              <w:t>субʼєкта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надання адміністративної послуги)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3388"/>
        <w:gridCol w:w="1919"/>
        <w:gridCol w:w="1923"/>
        <w:gridCol w:w="1917"/>
      </w:tblGrid>
      <w:tr w:rsidR="00987726" w:rsidRPr="00DF287C" w:rsidTr="00B6339A">
        <w:tc>
          <w:tcPr>
            <w:tcW w:w="482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388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Етапи послуги</w:t>
            </w:r>
          </w:p>
        </w:tc>
        <w:tc>
          <w:tcPr>
            <w:tcW w:w="1919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Відповідальна особа</w:t>
            </w:r>
          </w:p>
        </w:tc>
        <w:tc>
          <w:tcPr>
            <w:tcW w:w="1923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Структурний підрозділ</w:t>
            </w:r>
          </w:p>
        </w:tc>
        <w:tc>
          <w:tcPr>
            <w:tcW w:w="1917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Термін виконання етапу</w:t>
            </w:r>
          </w:p>
        </w:tc>
      </w:tr>
      <w:tr w:rsidR="00987726" w:rsidRPr="00DF287C" w:rsidTr="00B6339A">
        <w:tc>
          <w:tcPr>
            <w:tcW w:w="482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Прийняття та реєстрація заяви та документів, що додаються до неї</w:t>
            </w:r>
          </w:p>
        </w:tc>
        <w:tc>
          <w:tcPr>
            <w:tcW w:w="1919" w:type="dxa"/>
          </w:tcPr>
          <w:p w:rsidR="00987726" w:rsidRDefault="00987726" w:rsidP="00B6339A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</w:rPr>
            </w:pPr>
            <w:r>
              <w:rPr>
                <w:rStyle w:val="Bodytext211pt"/>
                <w:rFonts w:eastAsia="Constantia"/>
              </w:rPr>
              <w:t>Уповноважена особа фронт-офісу або</w:t>
            </w:r>
          </w:p>
          <w:p w:rsidR="00987726" w:rsidRPr="00DF287C" w:rsidRDefault="00987726" w:rsidP="00B6339A">
            <w:pPr>
              <w:pStyle w:val="Bodytext20"/>
              <w:shd w:val="clear" w:color="auto" w:fill="auto"/>
              <w:spacing w:after="0" w:line="240" w:lineRule="auto"/>
              <w:jc w:val="left"/>
            </w:pPr>
            <w:r>
              <w:rPr>
                <w:rStyle w:val="Bodytext211pt"/>
                <w:rFonts w:eastAsia="Constantia"/>
              </w:rPr>
              <w:t xml:space="preserve">посадова особа Управління культури, туризму, національностей і релігій </w:t>
            </w:r>
            <w:proofErr w:type="spellStart"/>
            <w:r>
              <w:rPr>
                <w:rStyle w:val="Bodytext211pt"/>
                <w:rFonts w:eastAsia="Constantia"/>
              </w:rPr>
              <w:t>Дніпропетровсь-кої</w:t>
            </w:r>
            <w:proofErr w:type="spellEnd"/>
            <w:r>
              <w:rPr>
                <w:rStyle w:val="Bodytext211pt"/>
                <w:rFonts w:eastAsia="Constantia"/>
              </w:rPr>
              <w:t xml:space="preserve"> обласної державної адміністрації</w:t>
            </w:r>
          </w:p>
        </w:tc>
        <w:tc>
          <w:tcPr>
            <w:tcW w:w="1923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Протягом 1 робочого дня в порядку черговості надходження документів</w:t>
            </w:r>
          </w:p>
        </w:tc>
      </w:tr>
      <w:tr w:rsidR="00987726" w:rsidRPr="00DF287C" w:rsidTr="00B6339A">
        <w:tc>
          <w:tcPr>
            <w:tcW w:w="482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8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Розгляд заяви та документів, що додаються до неї</w:t>
            </w:r>
          </w:p>
        </w:tc>
        <w:tc>
          <w:tcPr>
            <w:tcW w:w="1919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Головний спеціаліст управління за напрямком роботи з питань охорони культурної спадщини</w:t>
            </w:r>
          </w:p>
        </w:tc>
        <w:tc>
          <w:tcPr>
            <w:tcW w:w="1923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Протягом 1</w:t>
            </w:r>
            <w:r>
              <w:rPr>
                <w:rFonts w:ascii="Times New Roman" w:hAnsi="Times New Roman" w:cs="Times New Roman"/>
              </w:rPr>
              <w:t>4</w:t>
            </w:r>
            <w:r w:rsidRPr="00DF287C">
              <w:rPr>
                <w:rFonts w:ascii="Times New Roman" w:hAnsi="Times New Roman" w:cs="Times New Roman"/>
              </w:rPr>
              <w:t xml:space="preserve"> робочих днів з дня реєстрації заяви</w:t>
            </w:r>
          </w:p>
        </w:tc>
      </w:tr>
      <w:tr w:rsidR="00987726" w:rsidRPr="00DF287C" w:rsidTr="00B6339A">
        <w:tc>
          <w:tcPr>
            <w:tcW w:w="482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8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Прийняття рішення про погодження відчуження або передачі пам’ятки у володіння, користування або відмови у погодженні</w:t>
            </w:r>
          </w:p>
        </w:tc>
        <w:tc>
          <w:tcPr>
            <w:tcW w:w="1919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Головний спеціаліст управління за напрямком роботи з питань охорони культурної спадщини</w:t>
            </w:r>
          </w:p>
        </w:tc>
        <w:tc>
          <w:tcPr>
            <w:tcW w:w="1923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 xml:space="preserve">Протягом </w:t>
            </w:r>
            <w:r>
              <w:rPr>
                <w:rFonts w:ascii="Times New Roman" w:hAnsi="Times New Roman" w:cs="Times New Roman"/>
              </w:rPr>
              <w:t>14</w:t>
            </w:r>
            <w:r w:rsidRPr="00DF287C">
              <w:rPr>
                <w:rFonts w:ascii="Times New Roman" w:hAnsi="Times New Roman" w:cs="Times New Roman"/>
              </w:rPr>
              <w:t xml:space="preserve"> робочих днів з дня реєстрації заяви</w:t>
            </w:r>
          </w:p>
        </w:tc>
      </w:tr>
      <w:tr w:rsidR="00987726" w:rsidRPr="00DF287C" w:rsidTr="00B6339A">
        <w:tc>
          <w:tcPr>
            <w:tcW w:w="482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8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Видача погодження  або відмови у погодженні</w:t>
            </w:r>
          </w:p>
        </w:tc>
        <w:tc>
          <w:tcPr>
            <w:tcW w:w="1919" w:type="dxa"/>
          </w:tcPr>
          <w:p w:rsidR="00987726" w:rsidRDefault="00987726" w:rsidP="00B6339A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</w:rPr>
            </w:pPr>
            <w:r>
              <w:rPr>
                <w:rStyle w:val="Bodytext211pt"/>
                <w:rFonts w:eastAsia="Constantia"/>
              </w:rPr>
              <w:t>Уповноважена особа фронт-офісу або</w:t>
            </w:r>
          </w:p>
          <w:p w:rsidR="00987726" w:rsidRPr="00DF287C" w:rsidRDefault="00987726" w:rsidP="00B6339A">
            <w:pPr>
              <w:pStyle w:val="Bodytext20"/>
              <w:shd w:val="clear" w:color="auto" w:fill="auto"/>
              <w:spacing w:after="0" w:line="240" w:lineRule="auto"/>
              <w:jc w:val="left"/>
            </w:pPr>
            <w:r>
              <w:rPr>
                <w:rStyle w:val="Bodytext211pt"/>
                <w:rFonts w:eastAsia="Constantia"/>
              </w:rPr>
              <w:t xml:space="preserve">посадова особа Управління культури, </w:t>
            </w:r>
            <w:r>
              <w:rPr>
                <w:rStyle w:val="Bodytext211pt"/>
                <w:rFonts w:eastAsia="Constantia"/>
              </w:rPr>
              <w:lastRenderedPageBreak/>
              <w:t xml:space="preserve">туризму, національностей і релігій </w:t>
            </w:r>
            <w:proofErr w:type="spellStart"/>
            <w:r>
              <w:rPr>
                <w:rStyle w:val="Bodytext211pt"/>
                <w:rFonts w:eastAsia="Constantia"/>
              </w:rPr>
              <w:t>Дніпропетровсь-кої</w:t>
            </w:r>
            <w:proofErr w:type="spellEnd"/>
            <w:r>
              <w:rPr>
                <w:rStyle w:val="Bodytext211pt"/>
                <w:rFonts w:eastAsia="Constantia"/>
              </w:rPr>
              <w:t xml:space="preserve"> обласної державної адміністрації</w:t>
            </w:r>
          </w:p>
        </w:tc>
        <w:tc>
          <w:tcPr>
            <w:tcW w:w="1923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lastRenderedPageBreak/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</w:t>
            </w:r>
            <w:r w:rsidRPr="00DF287C">
              <w:rPr>
                <w:rFonts w:ascii="Times New Roman" w:hAnsi="Times New Roman" w:cs="Times New Roman"/>
              </w:rPr>
              <w:lastRenderedPageBreak/>
              <w:t>організаційно-кадрової роботи</w:t>
            </w:r>
          </w:p>
        </w:tc>
        <w:tc>
          <w:tcPr>
            <w:tcW w:w="1917" w:type="dxa"/>
          </w:tcPr>
          <w:p w:rsidR="00987726" w:rsidRPr="00DF287C" w:rsidRDefault="00987726" w:rsidP="00B6339A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lastRenderedPageBreak/>
              <w:t xml:space="preserve">Протягом </w:t>
            </w:r>
            <w:r>
              <w:rPr>
                <w:rFonts w:ascii="Times New Roman" w:hAnsi="Times New Roman" w:cs="Times New Roman"/>
              </w:rPr>
              <w:t>1</w:t>
            </w:r>
            <w:r w:rsidRPr="00DF287C">
              <w:rPr>
                <w:rFonts w:ascii="Times New Roman" w:hAnsi="Times New Roman" w:cs="Times New Roman"/>
              </w:rPr>
              <w:t xml:space="preserve"> робочих днів після реєстрації </w:t>
            </w:r>
          </w:p>
        </w:tc>
      </w:tr>
    </w:tbl>
    <w:p w:rsidR="003E59EF" w:rsidRDefault="003E59EF">
      <w:bookmarkStart w:id="0" w:name="_GoBack"/>
      <w:bookmarkEnd w:id="0"/>
    </w:p>
    <w:sectPr w:rsidR="003E59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EB"/>
    <w:rsid w:val="003E59EF"/>
    <w:rsid w:val="007B5AEB"/>
    <w:rsid w:val="00987726"/>
    <w:rsid w:val="00D57E50"/>
    <w:rsid w:val="00E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AA66-4CB0-43A5-9991-240CCCF0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9877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87726"/>
    <w:pPr>
      <w:widowControl w:val="0"/>
      <w:shd w:val="clear" w:color="auto" w:fill="FFFFFF"/>
      <w:spacing w:after="48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11pt">
    <w:name w:val="Body text (2) + 11 pt"/>
    <w:aliases w:val="Not Bold"/>
    <w:rsid w:val="0098772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747</Characters>
  <Application>Microsoft Office Word</Application>
  <DocSecurity>0</DocSecurity>
  <Lines>6</Lines>
  <Paragraphs>4</Paragraphs>
  <ScaleCrop>false</ScaleCrop>
  <Company>O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2</cp:revision>
  <dcterms:created xsi:type="dcterms:W3CDTF">2021-12-01T09:18:00Z</dcterms:created>
  <dcterms:modified xsi:type="dcterms:W3CDTF">2021-12-01T09:19:00Z</dcterms:modified>
</cp:coreProperties>
</file>